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D9" w:rsidRPr="00AA07D9" w:rsidRDefault="00AA07D9" w:rsidP="00AA07D9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СОГЛАСОВАНО:</w:t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УТВЕРЖДЕНО:</w:t>
      </w:r>
    </w:p>
    <w:p w:rsidR="00AA07D9" w:rsidRPr="00AA07D9" w:rsidRDefault="00AA07D9" w:rsidP="00AA07D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ПК</w:t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Директор МКУ ДО «СЮН»</w:t>
      </w:r>
    </w:p>
    <w:p w:rsidR="00AA07D9" w:rsidRPr="00AA07D9" w:rsidRDefault="00AA07D9" w:rsidP="00AA07D9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П.П.Абдулаева________________</w:t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М.В. Лазаренко______________</w:t>
      </w:r>
    </w:p>
    <w:p w:rsidR="00AA07D9" w:rsidRPr="00AA07D9" w:rsidRDefault="00AA07D9" w:rsidP="00AA07D9">
      <w:pPr>
        <w:shd w:val="clear" w:color="auto" w:fill="FFFFFF"/>
        <w:spacing w:before="54" w:after="54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«_____»_______________2017г.</w:t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A0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«_____»_______________2017 г.</w:t>
      </w:r>
    </w:p>
    <w:p w:rsidR="00AA07D9" w:rsidRPr="00AA07D9" w:rsidRDefault="00AA07D9" w:rsidP="00AA07D9">
      <w:pPr>
        <w:shd w:val="clear" w:color="auto" w:fill="FFFFFF"/>
        <w:spacing w:before="54" w:after="54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:rsidR="00AA07D9" w:rsidRPr="00E477C0" w:rsidRDefault="00AA07D9" w:rsidP="00BC26C3">
      <w:pPr>
        <w:shd w:val="clear" w:color="auto" w:fill="FFFFFF"/>
        <w:spacing w:before="54" w:after="54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ДОЛЖНОСТНАЯ ИНСТРУКЦИЯ №  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</w:p>
    <w:p w:rsidR="00AA07D9" w:rsidRPr="00E477C0" w:rsidRDefault="00AA07D9" w:rsidP="00BC26C3">
      <w:pPr>
        <w:shd w:val="clear" w:color="auto" w:fill="FFFFFF"/>
        <w:spacing w:after="161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 дополнительного обра</w:t>
      </w:r>
      <w:r w:rsidR="00882F1E"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зования объединение «Ц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ветоводство»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AA07D9" w:rsidRPr="00E477C0" w:rsidRDefault="00AA07D9" w:rsidP="00E477C0">
      <w:pPr>
        <w:shd w:val="clear" w:color="auto" w:fill="FFFFFF"/>
        <w:spacing w:after="161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Педагог дополнительного образования (далее – педагог д/о) объединения «</w:t>
      </w:r>
      <w:r w:rsidR="00882F1E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ветоводство» относится к категории педагогических работников, назначается и освобождается от должности директором МКУ ДО «СЮН».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2F1E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  педаг</w:t>
      </w:r>
      <w:r w:rsidR="00882F1E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 д/о объединения «Ц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ветоводство» назначается лицо, имеющее 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биологическое  образование или среднее профессиональное педагогическое  образование учитель начальных классов, без предъявления требований к стажу работы 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2F1E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Работает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расписанию, составленному исходя из 18-часовой рабочей недели, согласованному с директором МКУ ДО «СЮН».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Педагог д/о </w:t>
      </w:r>
      <w:r w:rsidR="00DA251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«Цветоводство» 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непосредственно директору МКУ ДО «СЮН» или методисту по УВР.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Самостоятельно планирует свою работу на каждый учебный год. План утверждается директором МКУ ДО «СЮН».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Представляет методисту </w:t>
      </w:r>
      <w:r w:rsidR="00882F1E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УВР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письменный отчет о динамике развития уровней естественнонаучных знаний в области экологии и </w:t>
      </w:r>
      <w:r w:rsidR="00882F1E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грунтового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цветоводства детей.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Получает от директора МКУ ДО «СЮН», методиста по УВР информацию нормативно-правового и организационного характера, знакомится под расписку с соответствующими документами.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Систематически обменивается информацией по вопросам, входящим в свою компетенцию.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Информирует методиста по УВР и директора МКУ ДО «СЮН» о возникших трудностях в работе с родителями и различными службами.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Передает методисту по УВР и директору МКУ ДО «СЮН».информацию, полученную непосредственно на совещаниях и семинарах.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Ведёт журнал педагога д/о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 своей деятельности педа</w:t>
      </w:r>
      <w:r w:rsidR="00882F1E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 д/о объединения «Ц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ветоводство» руководствуется: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РФ;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Декларацией прав и свобод человека;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РФ «Об образовании»;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гражданским и трудовым кодексами РФ;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концепцией модернизации российского образования 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решениями Правительства Российской Федерации;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МКУ ДО «СЮН»;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локальными правовыми актами МКУ ДО «СЮН» 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внутреннего распорядка;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и нормами охраны труда, техники безопаснос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и противопожарной защиты;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настоящей инструкцией;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трудовым договором.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  1.13. 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</w:t>
      </w:r>
      <w:r w:rsidR="00882F1E"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 д/о объединения «Ц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ветоводство» должен знать: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Конвенцию о правах ребенка;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возрастную и специальную педагогику и психологию;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физиологию, гигиену;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развития интересов и потребностей обучающихся, воспитанников, основы их творческой деятельности;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методику поиска и поддержки молодых талантов;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учебной программы, методику и организацию дополнительного образования детей.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развития мастерства;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убеждения, аргументации своей позиции, установления контакта с воспитанниками разного возраста, их родителями, лицами, их заменяющими, коллегами по работе;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 образовательного учреждения;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и пожарной безопасности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Должностные обязанности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возложенных на него функций педагог д/о объединения «Комнатное цветоводство» 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обязан:</w:t>
      </w:r>
    </w:p>
    <w:p w:rsidR="00DA2510" w:rsidRPr="00E477C0" w:rsidRDefault="00DA2510" w:rsidP="00E477C0">
      <w:pPr>
        <w:shd w:val="clear" w:color="auto" w:fill="FFFFFF"/>
        <w:spacing w:before="54" w:after="5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C0">
        <w:rPr>
          <w:rFonts w:ascii="Times New Roman" w:hAnsi="Times New Roman" w:cs="Times New Roman"/>
          <w:sz w:val="24"/>
          <w:szCs w:val="24"/>
        </w:rPr>
        <w:t>2.1 Комплектует состав обучающихся детского объединения и принимает меры по сохранению контингента обучающихся в течении всего срока обучения.</w:t>
      </w:r>
    </w:p>
    <w:p w:rsidR="00DA2510" w:rsidRPr="00E477C0" w:rsidRDefault="00DA2510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2.2. Формировать и развивать у детей навыки естественнонаучной направленности </w:t>
      </w:r>
    </w:p>
    <w:p w:rsidR="00DA2510" w:rsidRPr="00E477C0" w:rsidRDefault="00DA2510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Воспитывать способность эмоционально воспринимать красоту окружающего мира и беречь его.</w:t>
      </w:r>
    </w:p>
    <w:p w:rsidR="00DA2510" w:rsidRPr="00E477C0" w:rsidRDefault="00DA2510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Выявлять естественнонаучные, творческие способности детей и развивать их.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 2.</w:t>
      </w:r>
      <w:r w:rsidR="00DA251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Анализировать: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педагогической работы по формированию навыков по уходу и выращиванию комнатных растений  и развитие у детей экологических навыков;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перспективные возможности МКУ ДО «СЮН» в осуществлении данного вида деятельности;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Прогнозировать направление своей педагогической работы с учетом индивидуальных и возрастных особенностей у детей.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Планировать и организовывать занятия с детьми по естественнонаучной направленности в соответствии с реализуемыми программами и технологиями.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Принимать участие в координации совместной деятельности воспитателей, педагогов дополнительного образования и родителей воспитанников по экологическому  воспитанию детей.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Осуществлять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текущее и перспективное планирование своей работы;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 наглядного и дидактического материала; 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индивидуальную работу с детьми;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и проведение выставок, отчетных мероприятий, открытых занятий;</w:t>
      </w:r>
    </w:p>
    <w:p w:rsidR="00DA2510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и подготовку детей к конкурсам.</w:t>
      </w:r>
    </w:p>
    <w:p w:rsidR="00DA2510" w:rsidRPr="00E477C0" w:rsidRDefault="00DA2510" w:rsidP="00E477C0">
      <w:pPr>
        <w:shd w:val="clear" w:color="auto" w:fill="FFFFFF"/>
        <w:spacing w:before="54" w:after="5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77C0">
        <w:rPr>
          <w:rFonts w:ascii="Times New Roman" w:hAnsi="Times New Roman" w:cs="Times New Roman"/>
          <w:sz w:val="24"/>
          <w:szCs w:val="24"/>
        </w:rPr>
        <w:t>использовать современные образовательные технологии, включая информационные и цифровые образовательные ресурсы, обеспечивает педагогически обоснованный выбор форм, средств и методов работы.</w:t>
      </w:r>
    </w:p>
    <w:p w:rsidR="00DA2510" w:rsidRPr="00E477C0" w:rsidRDefault="00DA2510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hAnsi="Times New Roman" w:cs="Times New Roman"/>
          <w:sz w:val="24"/>
          <w:szCs w:val="24"/>
        </w:rPr>
        <w:t>- проводить учебные занятия, используя современные информационные технологии, опираясь на достижения в области методической, педагогической и психологической наук, возрастной психологии и школьной гигиены.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Контролировать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нагрузку детей и световой режим.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.Консультировать педагогов МКУ ДО «СЮН», родителей воспитанников по уровню развития естественнонаучных навыков  детей, по вопросам комнатного цветоводства.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Принимать участие в установлении связей с внешними партнерами (ДДТ, школы, музеи и т.п.).</w:t>
      </w:r>
    </w:p>
    <w:p w:rsidR="00E477C0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Обеспечивать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77C0" w:rsidRPr="00E477C0" w:rsidRDefault="00E477C0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7D9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77C0">
        <w:rPr>
          <w:rFonts w:ascii="Times New Roman" w:hAnsi="Times New Roman" w:cs="Times New Roman"/>
          <w:sz w:val="24"/>
          <w:szCs w:val="24"/>
        </w:rPr>
        <w:t>охрану жизни и здоровья обучающихся во время образовательного процесса, обеспечивает при проведении занятий соблюдение правило охраны труда и пожарной безопасности.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.Учить детей самостоятельно применять свои умения и навыки в выращивание комнатных растений.</w:t>
      </w:r>
    </w:p>
    <w:p w:rsidR="00E477C0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77C0" w:rsidRPr="00E477C0">
        <w:rPr>
          <w:rFonts w:ascii="Times New Roman" w:hAnsi="Times New Roman" w:cs="Times New Roman"/>
          <w:sz w:val="24"/>
          <w:szCs w:val="24"/>
        </w:rPr>
        <w:t xml:space="preserve"> Оперативно извещает администрацию М</w:t>
      </w:r>
      <w:r w:rsidR="007B6CFA">
        <w:rPr>
          <w:rFonts w:ascii="Times New Roman" w:hAnsi="Times New Roman" w:cs="Times New Roman"/>
          <w:sz w:val="24"/>
          <w:szCs w:val="24"/>
        </w:rPr>
        <w:t>К</w:t>
      </w:r>
      <w:r w:rsidR="00E477C0" w:rsidRPr="00E477C0">
        <w:rPr>
          <w:rFonts w:ascii="Times New Roman" w:hAnsi="Times New Roman" w:cs="Times New Roman"/>
          <w:sz w:val="24"/>
          <w:szCs w:val="24"/>
        </w:rPr>
        <w:t>У ДО «СЮН» о каждом не</w:t>
      </w:r>
      <w:r w:rsidR="00E477C0" w:rsidRPr="00E477C0">
        <w:rPr>
          <w:rFonts w:ascii="Times New Roman" w:hAnsi="Times New Roman" w:cs="Times New Roman"/>
          <w:sz w:val="24"/>
          <w:szCs w:val="24"/>
        </w:rPr>
        <w:softHyphen/>
        <w:t>счастном случае, принимает меры по оказанию первой доврачебной помощи.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B6CFA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Оказывать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эстетическом оформлении помещений МКУ  ДО «СЮН» и педагогического процесса.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2.</w:t>
      </w:r>
      <w:r w:rsidR="007B6CFA" w:rsidRPr="00E477C0">
        <w:t>17. Привлекается</w:t>
      </w:r>
      <w:r w:rsidRPr="00E477C0">
        <w:t xml:space="preserve"> к любым работам и мероприятиям МКУ ДО «СЮН» по производственной необходимости.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2.</w:t>
      </w:r>
      <w:r w:rsidR="007B6CFA" w:rsidRPr="00E477C0">
        <w:t>18. Способствует</w:t>
      </w:r>
      <w:r w:rsidRPr="00E477C0">
        <w:t xml:space="preserve"> обобщению передового педагогического опыта и повышению квалификации, развитию творческих инициатив.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lastRenderedPageBreak/>
        <w:t>2.</w:t>
      </w:r>
      <w:r w:rsidR="007B6CFA" w:rsidRPr="00E477C0">
        <w:t>19. Проходит</w:t>
      </w:r>
      <w:r w:rsidRPr="00E477C0">
        <w:t xml:space="preserve"> периодические бесплатные медицинские обследо</w:t>
      </w:r>
      <w:r w:rsidRPr="00E477C0">
        <w:softHyphen/>
        <w:t>вания  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77C0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Постоянно совершенствовать профессиональные знания и умения путем посещения педагогических советов, методических объединений, курсов повышения квалификации и других мероприятий.</w:t>
      </w:r>
    </w:p>
    <w:p w:rsidR="00DA2510" w:rsidRPr="00E477C0" w:rsidRDefault="00E477C0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hAnsi="Times New Roman" w:cs="Times New Roman"/>
          <w:sz w:val="24"/>
          <w:szCs w:val="24"/>
        </w:rPr>
        <w:t>2.21.В обязательном порядке,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учреждений, подтверждает свою квалификационную категорию или проходит процедуру аттестации на соответствие занимаемой должности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</w:t>
      </w:r>
      <w:r w:rsidR="00BC26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 д/о объединения «Ц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ветоводство» имеет право: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3.1Участие в управлении МКУ ДО «СЮН»: внесение предложений по совершенствованию образовательной, экспериментальной, методической и опытнической, культурно - досуговой деятельности; избрание в органы коллегиального самоуправления; вынесение на обсуждение педагогических советов вопросов организации образовательного процесса.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2. Требовать</w:t>
      </w:r>
      <w:r w:rsidRPr="00E477C0">
        <w:t xml:space="preserve"> от руководителя МКУ ДО «СЮН» создания условий для нормальной работы.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3. Разрабатывать</w:t>
      </w:r>
      <w:r w:rsidRPr="00E477C0">
        <w:t xml:space="preserve"> и реализовывать свою авторскую или экспериментальную образовательную программу.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4. Свободно</w:t>
      </w:r>
      <w:r w:rsidRPr="00E477C0">
        <w:t xml:space="preserve"> выбирать и использовать методику обучения и воспитания, учебные пособия и материалы, методы оценки знаний, умений и навыков обучающихся.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5. Проведение</w:t>
      </w:r>
      <w:r w:rsidRPr="00E477C0">
        <w:t xml:space="preserve"> учебных занятий на базе других учреждений в соответствии с заключенными договорами.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6. Участвовать</w:t>
      </w:r>
      <w:r w:rsidRPr="00E477C0">
        <w:t xml:space="preserve"> в совместных образовательных проектах и культурно - досуговых программах и с различными организациями.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7. Ведения</w:t>
      </w:r>
      <w:r w:rsidRPr="00E477C0">
        <w:t xml:space="preserve"> исследовательской работы по профилю своей педагогической деятельности.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8. Издания</w:t>
      </w:r>
      <w:r w:rsidRPr="00E477C0">
        <w:t xml:space="preserve"> своих авторских программ, методических и дидактических материалов, учебных пособий.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9. Повышения</w:t>
      </w:r>
      <w:r w:rsidRPr="00E477C0">
        <w:t xml:space="preserve"> профессиональной квалификации: обучение на курсах повышения квалификации с отрывом от производства, участие в конкурсах, выставках.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10. Аттестовываться</w:t>
      </w:r>
      <w:r w:rsidRPr="00E477C0">
        <w:t xml:space="preserve"> на добровольной основе и повышать свою квалификационную категорию в соответствии с приказом Министерства образования и науки РФ от 24 марта 2010 года № 209, о порядке аттестации педагогических работников государственных и муниципальных образовательных учреждений на соответствующую квалификационную категорию, и получать ее в случае успешного прохождения аттестации.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lastRenderedPageBreak/>
        <w:t>3.</w:t>
      </w:r>
      <w:r w:rsidR="007B6CFA" w:rsidRPr="00E477C0">
        <w:t>11. На</w:t>
      </w:r>
      <w:r w:rsidRPr="00E477C0">
        <w:t xml:space="preserve"> защиту профессиональной чести и достоинства.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12. Знакомиться</w:t>
      </w:r>
      <w:r w:rsidRPr="00E477C0">
        <w:t xml:space="preserve"> с жалобами и другими документами, содержащи</w:t>
      </w:r>
      <w:r w:rsidRPr="00E477C0">
        <w:softHyphen/>
        <w:t>ми оценку его работы, давать по ним объяснения.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13. Защищать</w:t>
      </w:r>
      <w:r w:rsidRPr="00E477C0">
        <w:t xml:space="preserve"> свои интересы самостоятельно и/или через пред</w:t>
      </w:r>
      <w:r w:rsidRPr="00E477C0">
        <w:softHyphen/>
        <w:t>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E477C0" w:rsidRPr="00E477C0" w:rsidRDefault="00E477C0" w:rsidP="00E477C0">
      <w:pPr>
        <w:pStyle w:val="a5"/>
        <w:shd w:val="clear" w:color="auto" w:fill="FFFFFF"/>
        <w:spacing w:after="0" w:afterAutospacing="0" w:line="276" w:lineRule="auto"/>
        <w:jc w:val="both"/>
      </w:pPr>
      <w:r w:rsidRPr="00E477C0">
        <w:t>3.</w:t>
      </w:r>
      <w:r w:rsidR="007B6CFA" w:rsidRPr="00E477C0">
        <w:t>14. На</w:t>
      </w:r>
      <w:r w:rsidRPr="00E477C0">
        <w:t xml:space="preserve"> конфиденциальность дисциплинарного (служебного) рас</w:t>
      </w:r>
      <w:r w:rsidRPr="00E477C0">
        <w:softHyphen/>
        <w:t>следования, за исключением случаев, предусмотренных законом.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</w:t>
      </w:r>
      <w:r w:rsidR="00BC26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 д/о объединения «Ц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ветоводство» несет ответственность: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CFA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ненадлежащее исполнение или неисполнение без уважительных причин Устава и правил внутреннего трудового распорядка МКУ ДО «СЮН», локальных нормативных актов, должностных обязанностей, предусмотренных настоящей инструкцией, педа</w:t>
      </w:r>
      <w:r w:rsidR="00BC26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 д/о объединения «Ц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ветоводство» несет </w:t>
      </w:r>
      <w:r w:rsidR="007B6CFA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дисциплинарную ответственность в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порядке, определенном трудовым законодательством РФ.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применение, в том числе однократное, методов воспитания, связанных с физическим и (</w:t>
      </w:r>
      <w:r w:rsidR="007B6CFA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психическим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насилием над личностью ребенка, педа</w:t>
      </w:r>
      <w:r w:rsidR="007B6C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 д/о объединения «Ц</w:t>
      </w:r>
      <w:bookmarkStart w:id="0" w:name="_GoBack"/>
      <w:bookmarkEnd w:id="0"/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ветоводство» освобождается от занимаемой должности в соответствии с трудовым законодательством РФ и Законом РФ «Об образовании».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6CFA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правил пожарной безопасности, охраны труда, санитарно-гигиенических правил пе</w:t>
      </w:r>
      <w:r w:rsidR="00BC2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 д/о объединения «Ц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ветоводство» привлекается к административной ответственности в порядке и в случаях, предусмотренных административным   законодательством РФ.</w:t>
      </w:r>
    </w:p>
    <w:p w:rsidR="00AA07D9" w:rsidRPr="00E477C0" w:rsidRDefault="00AA07D9" w:rsidP="00E477C0">
      <w:pPr>
        <w:shd w:val="clear" w:color="auto" w:fill="FFFFFF"/>
        <w:spacing w:before="54" w:after="54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 4.</w:t>
      </w:r>
      <w:r w:rsidR="007B6CFA"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виновное причинение МКУ ДО «СЮН» или участникам образовательного процесса ущерба в связи с исполнением (неисполнением) своих должностных обязанностей педа</w:t>
      </w:r>
      <w:r w:rsidR="00BC26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 д/о объединения «Ц</w:t>
      </w: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ветоводство»  несет материальную ответственность в порядке и пределах, установленных трудовым и(или) гражданским законодательством Российской Федерации.</w:t>
      </w:r>
    </w:p>
    <w:p w:rsidR="00AA07D9" w:rsidRPr="00E477C0" w:rsidRDefault="00AA07D9" w:rsidP="00E477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7D9" w:rsidRPr="00E477C0" w:rsidRDefault="00AA07D9" w:rsidP="00E477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должностными обязанностями ознакомлен(а), согласен(а)</w:t>
      </w:r>
    </w:p>
    <w:p w:rsidR="00AA07D9" w:rsidRPr="00E477C0" w:rsidRDefault="00AA07D9" w:rsidP="00E477C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_______________   ___________________</w:t>
      </w:r>
    </w:p>
    <w:p w:rsidR="00DC5439" w:rsidRPr="00AA07D9" w:rsidRDefault="00AA07D9" w:rsidP="00AA07D9">
      <w:r w:rsidRPr="00AA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(Ф.И.О.)                               (подпись)                          </w:t>
      </w:r>
    </w:p>
    <w:sectPr w:rsidR="00DC5439" w:rsidRPr="00AA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D5"/>
    <w:rsid w:val="007B6CFA"/>
    <w:rsid w:val="00882F1E"/>
    <w:rsid w:val="00AA07D9"/>
    <w:rsid w:val="00BC26C3"/>
    <w:rsid w:val="00D97DB2"/>
    <w:rsid w:val="00DA2510"/>
    <w:rsid w:val="00DC5439"/>
    <w:rsid w:val="00E477C0"/>
    <w:rsid w:val="00E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CC90"/>
  <w15:chartTrackingRefBased/>
  <w15:docId w15:val="{98BD8BF5-E9C4-4F6C-B0F9-E879D7D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7D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A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2017-12-07T11:01:00Z</cp:lastPrinted>
  <dcterms:created xsi:type="dcterms:W3CDTF">2017-09-22T04:21:00Z</dcterms:created>
  <dcterms:modified xsi:type="dcterms:W3CDTF">2017-12-07T11:46:00Z</dcterms:modified>
</cp:coreProperties>
</file>