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FC3" w:rsidRDefault="00A00FC3" w:rsidP="00A00FC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Информационная справка:</w:t>
      </w:r>
    </w:p>
    <w:p w:rsidR="00A00FC3" w:rsidRDefault="00A00FC3" w:rsidP="00A00FC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Закладка опыта в объединении «Юные овощеводы» ПДО Курбанова Н.М.».</w:t>
      </w:r>
    </w:p>
    <w:p w:rsidR="007B2977" w:rsidRPr="00C36318" w:rsidRDefault="007B2977" w:rsidP="00C36318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color w:val="666666"/>
          <w:sz w:val="28"/>
          <w:szCs w:val="28"/>
          <w:shd w:val="clear" w:color="auto" w:fill="FFFFFF"/>
        </w:rPr>
        <w:t xml:space="preserve"> 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кологическое воспитание является одним из направлений </w:t>
      </w:r>
      <w:proofErr w:type="spellStart"/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</w:t>
      </w:r>
      <w:proofErr w:type="spellEnd"/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-обр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азовательной деятельности Кизлярской станции юных натуралистов.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важное средство всесторо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ннего развития детей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, формирования системы знаний о природе.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Ребята, посещающие кружок овощеводов, работают на своем опытном</w:t>
      </w:r>
      <w:r w:rsidR="00C36318"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участке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практически круглый: осенью начинают подготавливать его к зиме, а ранней весной- к посеву и посадке овощных культур</w:t>
      </w:r>
      <w:r w:rsidR="00C36318"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, ставят интересные опыты. Т.к. основная задача овощеводства как отрасли сельского хозяйства- это</w:t>
      </w:r>
      <w:r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6318" w:rsidRPr="00C36318">
        <w:rPr>
          <w:rFonts w:ascii="Times New Roman" w:hAnsi="Times New Roman" w:cs="Times New Roman"/>
          <w:sz w:val="28"/>
          <w:szCs w:val="28"/>
          <w:shd w:val="clear" w:color="auto" w:fill="FFFFFF"/>
        </w:rPr>
        <w:t>возделывание и выращивание овощных культур, наши овощеводы решили вырастить свеклу, при этом выяснить, как же механическое повреждение листьев повлияет на ее урожайность.</w:t>
      </w:r>
    </w:p>
    <w:p w:rsidR="007B153E" w:rsidRDefault="00A00FC3" w:rsidP="00A00FC3">
      <w:pPr>
        <w:rPr>
          <w:rStyle w:val="c1"/>
          <w:rFonts w:ascii="Times New Roman" w:hAnsi="Times New Roman" w:cs="Times New Roman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>Цель опыта</w:t>
      </w:r>
      <w:r>
        <w:rPr>
          <w:rStyle w:val="c1"/>
          <w:rFonts w:ascii="Times New Roman" w:hAnsi="Times New Roman" w:cs="Times New Roman"/>
          <w:sz w:val="28"/>
          <w:szCs w:val="28"/>
        </w:rPr>
        <w:t>: выяснить, действительно ли механическое повреждение листьев повышает урожайность свеклы.</w:t>
      </w:r>
      <w:r w:rsidR="00C36318"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0FC3" w:rsidRDefault="00A00FC3" w:rsidP="00A00FC3">
      <w:pPr>
        <w:rPr>
          <w:rStyle w:val="c1"/>
          <w:rFonts w:ascii="Times New Roman" w:hAnsi="Times New Roman" w:cs="Times New Roman"/>
          <w:b/>
          <w:sz w:val="28"/>
          <w:szCs w:val="28"/>
        </w:rPr>
      </w:pPr>
      <w:r>
        <w:rPr>
          <w:rStyle w:val="c1"/>
          <w:rFonts w:ascii="Times New Roman" w:hAnsi="Times New Roman" w:cs="Times New Roman"/>
          <w:b/>
          <w:sz w:val="28"/>
          <w:szCs w:val="28"/>
        </w:rPr>
        <w:t xml:space="preserve">Методика опыта: </w:t>
      </w:r>
    </w:p>
    <w:p w:rsidR="00A00FC3" w:rsidRDefault="00A00FC3" w:rsidP="0096409D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Style w:val="c1"/>
          <w:rFonts w:ascii="Times New Roman" w:hAnsi="Times New Roman" w:cs="Times New Roman"/>
          <w:sz w:val="28"/>
          <w:szCs w:val="28"/>
        </w:rPr>
        <w:t xml:space="preserve">В середине марта 2019г. на подготовленные грядки семена свеклы высеивают в сухом виде на расстоянии 7-8 см. друг от друга. Между рядками расстояние до 10 см. Растения после прорастания разделят на 2 группы- опытную и контрольную. Уход за обеими группами одинаковый- полив, рыхление, удаление сорняков. В конце апреля 2019г., когда растения развернут розетки листьев, в контрольной </w:t>
      </w:r>
      <w:r w:rsidR="002C146E">
        <w:rPr>
          <w:rStyle w:val="c1"/>
          <w:rFonts w:ascii="Times New Roman" w:hAnsi="Times New Roman" w:cs="Times New Roman"/>
          <w:sz w:val="28"/>
          <w:szCs w:val="28"/>
        </w:rPr>
        <w:t xml:space="preserve">группе произведут их механическое повреждение. Листья должны </w:t>
      </w:r>
      <w:r w:rsidR="0096409D">
        <w:rPr>
          <w:rStyle w:val="c1"/>
          <w:rFonts w:ascii="Times New Roman" w:hAnsi="Times New Roman" w:cs="Times New Roman"/>
          <w:sz w:val="28"/>
          <w:szCs w:val="28"/>
        </w:rPr>
        <w:t>быть слегка разорваны по краям. В июне при сборе урожая произведется контрольное взвешивание урожая.</w:t>
      </w:r>
    </w:p>
    <w:p w:rsidR="0096409D" w:rsidRPr="0096409D" w:rsidRDefault="0096409D" w:rsidP="0096409D">
      <w:pPr>
        <w:spacing w:line="360" w:lineRule="auto"/>
        <w:rPr>
          <w:rStyle w:val="c1"/>
          <w:rFonts w:ascii="Times New Roman" w:hAnsi="Times New Roman" w:cs="Times New Roman"/>
          <w:sz w:val="28"/>
          <w:szCs w:val="28"/>
        </w:rPr>
      </w:pPr>
    </w:p>
    <w:p w:rsidR="00A00FC3" w:rsidRDefault="00A00FC3" w:rsidP="00A00FC3">
      <w:pPr>
        <w:rPr>
          <w:rStyle w:val="c1"/>
          <w:rFonts w:ascii="Times New Roman" w:hAnsi="Times New Roman" w:cs="Times New Roman"/>
          <w:sz w:val="28"/>
          <w:szCs w:val="28"/>
        </w:rPr>
      </w:pPr>
    </w:p>
    <w:p w:rsidR="00A00FC3" w:rsidRDefault="00A00FC3" w:rsidP="00A00FC3">
      <w:r>
        <w:rPr>
          <w:rStyle w:val="c1"/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                </w:t>
      </w:r>
      <w:proofErr w:type="spellStart"/>
      <w:r>
        <w:rPr>
          <w:rStyle w:val="c1"/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</w:p>
    <w:p w:rsidR="00824220" w:rsidRDefault="00824220"/>
    <w:sectPr w:rsidR="0082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FD"/>
    <w:rsid w:val="002C146E"/>
    <w:rsid w:val="004275FD"/>
    <w:rsid w:val="00522A2E"/>
    <w:rsid w:val="007B153E"/>
    <w:rsid w:val="007B2977"/>
    <w:rsid w:val="00824220"/>
    <w:rsid w:val="0096409D"/>
    <w:rsid w:val="00A00FC3"/>
    <w:rsid w:val="00C36318"/>
    <w:rsid w:val="00FA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0FC4D"/>
  <w15:chartTrackingRefBased/>
  <w15:docId w15:val="{44D7B5C3-88D1-41FD-BC1A-66AA1F6FB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0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A00FC3"/>
  </w:style>
  <w:style w:type="paragraph" w:styleId="a4">
    <w:name w:val="Balloon Text"/>
    <w:basedOn w:val="a"/>
    <w:link w:val="a5"/>
    <w:uiPriority w:val="99"/>
    <w:semiHidden/>
    <w:unhideWhenUsed/>
    <w:rsid w:val="00C3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6318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23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2019-03-14T10:51:00Z</cp:lastPrinted>
  <dcterms:created xsi:type="dcterms:W3CDTF">2019-03-14T06:46:00Z</dcterms:created>
  <dcterms:modified xsi:type="dcterms:W3CDTF">2019-03-14T10:52:00Z</dcterms:modified>
</cp:coreProperties>
</file>