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80" w:rsidRDefault="00B24A48" w:rsidP="00B24A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bookmarkStart w:id="0" w:name="_GoBack"/>
      <w:bookmarkEnd w:id="0"/>
      <w:r w:rsidR="00E37B80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E37B80" w:rsidRDefault="00E37B80" w:rsidP="00E37B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Наблюдение в объединении «Овощеводы» ПДО Курбанова Н.М.».</w:t>
      </w:r>
    </w:p>
    <w:p w:rsidR="00A20131" w:rsidRPr="00A20131" w:rsidRDefault="00A20131" w:rsidP="00BD5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>Юные овощеводы продолжают свою работу на учебно- опытном участке. Это</w:t>
      </w:r>
      <w:r w:rsidRPr="00A20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требует не только физических усилий и трудолюбия, но и глубоких знаний и умений по выращиванию </w:t>
      </w:r>
      <w:r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A20131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овощных культур,</w:t>
      </w:r>
      <w:r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ягодных</w:t>
      </w:r>
      <w:r w:rsidR="00BD56DF"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0131" w:rsidRPr="00A20131" w:rsidRDefault="00BD56DF" w:rsidP="00BD5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Посещая кружок овощеводов</w:t>
      </w:r>
      <w:r w:rsidR="00A20131" w:rsidRPr="00A20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повышают интерес не </w:t>
      </w:r>
      <w:proofErr w:type="gramStart"/>
      <w:r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</w:t>
      </w:r>
      <w:r w:rsidR="00A20131" w:rsidRPr="00A20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="00A20131" w:rsidRPr="00A20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овощеводству,</w:t>
      </w:r>
      <w:r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и </w:t>
      </w:r>
      <w:r w:rsidR="00A20131" w:rsidRPr="00A20131">
        <w:rPr>
          <w:rFonts w:ascii="Times New Roman" w:eastAsia="Times New Roman" w:hAnsi="Times New Roman" w:cs="Times New Roman"/>
          <w:color w:val="000000"/>
          <w:sz w:val="28"/>
          <w:szCs w:val="28"/>
        </w:rPr>
        <w:t>к здоровому образу жизни, рациональному питанию, чт</w:t>
      </w:r>
      <w:r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>о особенно важно в эпоху</w:t>
      </w:r>
      <w:r w:rsidR="00A20131" w:rsidRPr="00A20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 w:rsidRPr="00BD56DF">
        <w:rPr>
          <w:rFonts w:ascii="Times New Roman" w:eastAsia="Times New Roman" w:hAnsi="Times New Roman" w:cs="Times New Roman"/>
          <w:color w:val="000000"/>
          <w:sz w:val="28"/>
          <w:szCs w:val="28"/>
        </w:rPr>
        <w:t>ожной экологической обстановки.</w:t>
      </w:r>
    </w:p>
    <w:p w:rsidR="00A20131" w:rsidRDefault="00BD56DF" w:rsidP="00BD56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56DF">
        <w:rPr>
          <w:rFonts w:ascii="Times New Roman" w:hAnsi="Times New Roman" w:cs="Times New Roman"/>
          <w:sz w:val="28"/>
          <w:szCs w:val="28"/>
        </w:rPr>
        <w:t xml:space="preserve">Для того, чтобы расширить свои знания и представления о растении- клубнике, </w:t>
      </w:r>
      <w:proofErr w:type="gramStart"/>
      <w:r w:rsidRPr="00BD56DF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BD56DF">
        <w:rPr>
          <w:rFonts w:ascii="Times New Roman" w:hAnsi="Times New Roman" w:cs="Times New Roman"/>
          <w:sz w:val="28"/>
          <w:szCs w:val="28"/>
        </w:rPr>
        <w:t xml:space="preserve"> как она растет и развивается, ребята высадили на грядках несколько кустов этого растения.</w:t>
      </w:r>
      <w:r>
        <w:rPr>
          <w:rFonts w:ascii="Times New Roman" w:hAnsi="Times New Roman" w:cs="Times New Roman"/>
          <w:sz w:val="28"/>
          <w:szCs w:val="28"/>
        </w:rPr>
        <w:t xml:space="preserve"> Начиная с посадки розеток в почву и до созревания ягод, дети будут ухаживать и наблюдать за ее ростом и развитием.</w:t>
      </w:r>
    </w:p>
    <w:p w:rsidR="00E37B80" w:rsidRDefault="00E37B80" w:rsidP="00E37B80">
      <w:pPr>
        <w:pStyle w:val="a3"/>
        <w:shd w:val="clear" w:color="auto" w:fill="FFFFFF"/>
        <w:spacing w:before="0" w:beforeAutospacing="0" w:after="360" w:afterAutospacing="0" w:line="360" w:lineRule="auto"/>
        <w:textAlignment w:val="baseline"/>
        <w:rPr>
          <w:b/>
          <w:sz w:val="28"/>
          <w:szCs w:val="28"/>
        </w:rPr>
      </w:pPr>
      <w:r w:rsidRPr="00E37B80">
        <w:rPr>
          <w:b/>
          <w:sz w:val="28"/>
          <w:szCs w:val="28"/>
        </w:rPr>
        <w:t>Наблюдение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«Рост и развитие ягодных культур на примере земляники садовой».</w:t>
      </w:r>
    </w:p>
    <w:p w:rsidR="00E37B80" w:rsidRDefault="00E37B80" w:rsidP="00E37B80">
      <w:pPr>
        <w:spacing w:line="360" w:lineRule="auto"/>
        <w:rPr>
          <w:rStyle w:val="c1"/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Цель наблюдения</w:t>
      </w:r>
      <w:r>
        <w:rPr>
          <w:rStyle w:val="c1"/>
          <w:rFonts w:ascii="Times New Roman" w:hAnsi="Times New Roman" w:cs="Times New Roman"/>
          <w:sz w:val="28"/>
          <w:szCs w:val="28"/>
        </w:rPr>
        <w:t>: пронаблюдать за фазами роста и развития земляники садовой.</w:t>
      </w:r>
    </w:p>
    <w:p w:rsidR="00E37B80" w:rsidRDefault="00E37B80" w:rsidP="00E37B80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Методика наблюдения: </w:t>
      </w:r>
      <w:r w:rsidRPr="00E37B80">
        <w:rPr>
          <w:rStyle w:val="c1"/>
          <w:rFonts w:ascii="Times New Roman" w:hAnsi="Times New Roman" w:cs="Times New Roman"/>
          <w:sz w:val="28"/>
          <w:szCs w:val="28"/>
        </w:rPr>
        <w:t>в начале марта 2019г.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>на учебно- опытном участке обозначили 10 кустов земляники садовой.</w:t>
      </w:r>
      <w:r w:rsidR="005568D4">
        <w:rPr>
          <w:rStyle w:val="c1"/>
          <w:rFonts w:ascii="Times New Roman" w:hAnsi="Times New Roman" w:cs="Times New Roman"/>
          <w:sz w:val="28"/>
          <w:szCs w:val="28"/>
        </w:rPr>
        <w:t xml:space="preserve"> Началом наблюдения фиксируют появление молодых листьев из розеток. Ведется наблюдение за растениями до полного созревания первых ягод. Все результаты наблюдений за этапами </w:t>
      </w:r>
      <w:proofErr w:type="gramStart"/>
      <w:r w:rsidR="005568D4">
        <w:rPr>
          <w:rStyle w:val="c1"/>
          <w:rFonts w:ascii="Times New Roman" w:hAnsi="Times New Roman" w:cs="Times New Roman"/>
          <w:sz w:val="28"/>
          <w:szCs w:val="28"/>
        </w:rPr>
        <w:t>развития(</w:t>
      </w:r>
      <w:proofErr w:type="gramEnd"/>
      <w:r w:rsidR="005568D4">
        <w:rPr>
          <w:rStyle w:val="c1"/>
          <w:rFonts w:ascii="Times New Roman" w:hAnsi="Times New Roman" w:cs="Times New Roman"/>
          <w:sz w:val="28"/>
          <w:szCs w:val="28"/>
        </w:rPr>
        <w:t xml:space="preserve">появление листьев, </w:t>
      </w:r>
      <w:proofErr w:type="spellStart"/>
      <w:r w:rsidR="005568D4">
        <w:rPr>
          <w:rStyle w:val="c1"/>
          <w:rFonts w:ascii="Times New Roman" w:hAnsi="Times New Roman" w:cs="Times New Roman"/>
          <w:sz w:val="28"/>
          <w:szCs w:val="28"/>
        </w:rPr>
        <w:t>бутонизация</w:t>
      </w:r>
      <w:proofErr w:type="spellEnd"/>
      <w:r w:rsidR="005568D4">
        <w:rPr>
          <w:rStyle w:val="c1"/>
          <w:rFonts w:ascii="Times New Roman" w:hAnsi="Times New Roman" w:cs="Times New Roman"/>
          <w:sz w:val="28"/>
          <w:szCs w:val="28"/>
        </w:rPr>
        <w:t>, цветение, созревание плодов) зафиксируют в дневниках фенологических наблюдений.</w:t>
      </w:r>
    </w:p>
    <w:p w:rsidR="00E37B80" w:rsidRDefault="00E37B80" w:rsidP="00E37B80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E37B80" w:rsidRDefault="00E37B80" w:rsidP="00E37B80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E37B80" w:rsidRDefault="00E37B80" w:rsidP="00E37B80">
      <w:pPr>
        <w:spacing w:line="360" w:lineRule="auto"/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p w:rsidR="00F0123E" w:rsidRDefault="00F0123E"/>
    <w:sectPr w:rsidR="00F0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7B"/>
    <w:rsid w:val="005568D4"/>
    <w:rsid w:val="00640EE6"/>
    <w:rsid w:val="00851D50"/>
    <w:rsid w:val="008A7E7B"/>
    <w:rsid w:val="00A20131"/>
    <w:rsid w:val="00B24A48"/>
    <w:rsid w:val="00BD56DF"/>
    <w:rsid w:val="00E37B80"/>
    <w:rsid w:val="00F0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9347"/>
  <w15:chartTrackingRefBased/>
  <w15:docId w15:val="{B9C7A781-BF7C-4FE1-A0D9-A305DDA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B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7B80"/>
  </w:style>
  <w:style w:type="paragraph" w:styleId="a4">
    <w:name w:val="Balloon Text"/>
    <w:basedOn w:val="a"/>
    <w:link w:val="a5"/>
    <w:uiPriority w:val="99"/>
    <w:semiHidden/>
    <w:unhideWhenUsed/>
    <w:rsid w:val="00BD5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D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2019-03-14T06:39:00Z</cp:lastPrinted>
  <dcterms:created xsi:type="dcterms:W3CDTF">2019-03-14T06:09:00Z</dcterms:created>
  <dcterms:modified xsi:type="dcterms:W3CDTF">2021-11-25T12:12:00Z</dcterms:modified>
</cp:coreProperties>
</file>