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8F" w:rsidRPr="00D44F8F" w:rsidRDefault="00D44F8F" w:rsidP="00D44F8F">
      <w:pPr>
        <w:pStyle w:val="1"/>
        <w:jc w:val="center"/>
        <w:rPr>
          <w:spacing w:val="60"/>
        </w:rPr>
      </w:pPr>
      <w:r w:rsidRPr="00D44F8F">
        <w:rPr>
          <w:spacing w:val="60"/>
        </w:rPr>
        <w:t>МИНИСТЕРСТВО ОБРАЗОВАНИЯ И НАУКИ РД</w:t>
      </w:r>
    </w:p>
    <w:p w:rsidR="00D44F8F" w:rsidRPr="00D44F8F" w:rsidRDefault="00D44F8F" w:rsidP="00D44F8F">
      <w:pPr>
        <w:pStyle w:val="2"/>
        <w:jc w:val="center"/>
        <w:rPr>
          <w:spacing w:val="20"/>
          <w:sz w:val="28"/>
          <w:szCs w:val="28"/>
        </w:rPr>
      </w:pPr>
      <w:r w:rsidRPr="00D44F8F">
        <w:rPr>
          <w:spacing w:val="20"/>
          <w:sz w:val="28"/>
          <w:szCs w:val="28"/>
        </w:rPr>
        <w:t>МУНИЦИПАЛЬНОЕ БЮДЖЕТНОЕ УЧРЕЖДЕНИЕ ДОПОЛНИТЕЛЬНОГО ОБРАЗОВАНИЯ «</w:t>
      </w:r>
      <w:r w:rsidRPr="00D44F8F">
        <w:rPr>
          <w:caps/>
          <w:spacing w:val="20"/>
          <w:sz w:val="28"/>
          <w:szCs w:val="28"/>
        </w:rPr>
        <w:t>Станция Юных натуралистов</w:t>
      </w:r>
      <w:r w:rsidRPr="00D44F8F">
        <w:rPr>
          <w:spacing w:val="20"/>
          <w:sz w:val="28"/>
          <w:szCs w:val="28"/>
        </w:rPr>
        <w:t>» ГОРОДСКОГО ОКРУГА «город КИЗЛЯР» РЕСПУБЛИКИ ДАГЕСТАН</w:t>
      </w:r>
    </w:p>
    <w:p w:rsidR="00D44F8F" w:rsidRPr="00D44F8F" w:rsidRDefault="00D44F8F" w:rsidP="00D44F8F">
      <w:pPr>
        <w:tabs>
          <w:tab w:val="left" w:pos="35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F8F" w:rsidRPr="00D44F8F" w:rsidRDefault="00D44F8F" w:rsidP="00D44F8F">
      <w:pPr>
        <w:tabs>
          <w:tab w:val="left" w:pos="3525"/>
        </w:tabs>
        <w:spacing w:after="120" w:line="240" w:lineRule="auto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    г. Кизляр, ул. Некрасова, 47                                                               Тел.: (87 239) 2-42-26</w:t>
      </w:r>
    </w:p>
    <w:p w:rsidR="00D44F8F" w:rsidRPr="00D44F8F" w:rsidRDefault="00D44F8F" w:rsidP="00D44F8F">
      <w:pPr>
        <w:pStyle w:val="Style3"/>
        <w:widowControl/>
        <w:spacing w:before="86" w:line="240" w:lineRule="auto"/>
        <w:ind w:left="10"/>
        <w:rPr>
          <w:rStyle w:val="FontStyle13"/>
          <w:sz w:val="28"/>
          <w:szCs w:val="28"/>
        </w:rPr>
      </w:pPr>
      <w:r w:rsidRPr="00D44F8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92B4D" wp14:editId="6C5F36BC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400800" cy="0"/>
                <wp:effectExtent l="57150" t="53340" r="57150" b="514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016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08C0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7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A2UwIAAGUEAAAOAAAAZHJzL2Uyb0RvYy54bWysVMGO0zAQvSPxD1bubZIllG607Qo1LZcF&#10;VtrlA1zbaSwc27LdphVCgj0j9RP4BQ4grbTAN6R/xNhNCwsXhMjBGY9nXt68GefsfF0LtGLGciVH&#10;UdpPIsQkUZTLxSh6dT3rDSNkHZYUCyXZKNowG52PHz44a3TOTlSlBGUGAYi0eaNHUeWczuPYkorV&#10;2PaVZhIOS2Vq7GBrFjE1uAH0WsQnSTKIG2WoNoowa8Fb7A+jccAvS0bcy7K0zCExioCbC6sJ69yv&#10;8fgM5wuDdcVJRwP/A4sacwkfPUIV2GG0NPwPqJoTo6wqXZ+oOlZlyQkLNUA1afJbNVcV1izUAuJY&#10;fZTJ/j9Y8mJ1aRCn0LsISVxDi9qPu3e7bfu1/bTbot379nv7pf3c3rbf2tvdDdh3uw9g+8P2rnNv&#10;UeqVbLTNAXAiL43Xgqzllb5Q5LVFUk0qLBcsVHS90fCZkBHfS/Ebq4HPvHmuKMTgpVNB1nVpag8J&#10;gqF16N7m2D22doiAc5AlyTCBJpPDWYzzQ6I21j1jqkbeGEWCSy8szvHqwjqgDqGHEO+WasaFCMMh&#10;JGqAbZIOAnatQStneMi2SnDqI32ONYv5RBi0wn7WwuNFAeR7YUYtJQ3IFcN02tkOc7G3IV5Ijwd1&#10;AbfO2g/Tm9PkdDqcDrNedjKY9rKkKHpPZ5OsN5ilTx4Xj4rJpEjfemppllecUiY9u8Ngp9nfDU53&#10;xfYjeRztoybxffRQIpA9vAPp0Fjfy/1UzBXdXBqvhu8xzHII7u6dvyy/7kPUz7/D+AcAAAD//wMA&#10;UEsDBBQABgAIAAAAIQCKqwrM1QAAAAUBAAAPAAAAZHJzL2Rvd25yZXYueG1sTI/BTsMwEETvSP0H&#10;aytxo3ZTKYpCnApVgjuFD9jESxwar6PYScPf1+UCx5lZzbytjqsbxEJT6D1r2O8UCOLWm547DZ8f&#10;r08FiBCRDQ6eScMPBTjWm4cKS+Ov/E7LOXYilXAoUYONcSylDK0lh2HnR+KUffnJYUxy6qSZ8JrK&#10;3SAzpXLpsOe0YHGkk6X2cp6dhkP75hq/RtMsdizmrMDv5ZJr/bhdX55BRFrj3zHc8RM61Imp8TOb&#10;IAYN6ZGoIctB3EOlimQ0v4asK/mfvr4BAAD//wMAUEsBAi0AFAAGAAgAAAAhALaDOJL+AAAA4QEA&#10;ABMAAAAAAAAAAAAAAAAAAAAAAFtDb250ZW50X1R5cGVzXS54bWxQSwECLQAUAAYACAAAACEAOP0h&#10;/9YAAACUAQAACwAAAAAAAAAAAAAAAAAvAQAAX3JlbHMvLnJlbHNQSwECLQAUAAYACAAAACEAZZwg&#10;NlMCAABlBAAADgAAAAAAAAAAAAAAAAAuAgAAZHJzL2Uyb0RvYy54bWxQSwECLQAUAAYACAAAACEA&#10;iqsKzNUAAAAFAQAADwAAAAAAAAAAAAAAAACtBAAAZHJzL2Rvd25yZXYueG1sUEsFBgAAAAAEAAQA&#10;8wAAAK8FAAAAAA==&#10;" strokeweight="8pt">
                <v:stroke linestyle="thickBetweenThin"/>
              </v:line>
            </w:pict>
          </mc:Fallback>
        </mc:AlternateContent>
      </w:r>
    </w:p>
    <w:p w:rsidR="00D44F8F" w:rsidRPr="00D44F8F" w:rsidRDefault="00D44F8F" w:rsidP="00D44F8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D44F8F" w:rsidRPr="00D44F8F" w:rsidTr="00607459">
        <w:tc>
          <w:tcPr>
            <w:tcW w:w="4683" w:type="dxa"/>
          </w:tcPr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Принята на заседании </w:t>
            </w: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методического совета</w:t>
            </w: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Протокол № 1</w:t>
            </w: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 «12» сентября 2018 года</w:t>
            </w:r>
          </w:p>
        </w:tc>
        <w:tc>
          <w:tcPr>
            <w:tcW w:w="4672" w:type="dxa"/>
          </w:tcPr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«Утверждаю»  Директор </w:t>
            </w: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МКУ ДО «СЮН»</w:t>
            </w: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М.В.Лазаренко</w:t>
            </w:r>
            <w:proofErr w:type="spellEnd"/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Приказ № 64</w:t>
            </w:r>
          </w:p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   «12» сентября 2018года</w:t>
            </w:r>
          </w:p>
        </w:tc>
      </w:tr>
      <w:tr w:rsidR="00D44F8F" w:rsidRPr="00D44F8F" w:rsidTr="00607459">
        <w:tc>
          <w:tcPr>
            <w:tcW w:w="4683" w:type="dxa"/>
          </w:tcPr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4672" w:type="dxa"/>
          </w:tcPr>
          <w:p w:rsidR="00D44F8F" w:rsidRPr="00D44F8F" w:rsidRDefault="00D44F8F" w:rsidP="006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</w:tbl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44F8F">
        <w:rPr>
          <w:rFonts w:ascii="Times New Roman" w:hAnsi="Times New Roman"/>
          <w:b/>
          <w:iCs/>
          <w:sz w:val="28"/>
          <w:szCs w:val="28"/>
        </w:rPr>
        <w:t>Общеобразовательная общеразвивающая программа дополнительного образования детей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D44F8F">
        <w:rPr>
          <w:rFonts w:ascii="Times New Roman" w:hAnsi="Times New Roman"/>
          <w:b/>
          <w:i/>
          <w:iCs/>
          <w:sz w:val="28"/>
          <w:szCs w:val="28"/>
        </w:rPr>
        <w:t>(«Живая планета»)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D44F8F">
        <w:rPr>
          <w:rFonts w:ascii="Times New Roman" w:hAnsi="Times New Roman"/>
          <w:b/>
          <w:bCs/>
          <w:sz w:val="28"/>
          <w:szCs w:val="28"/>
        </w:rPr>
        <w:t>«Ландшафтный дизайнер</w:t>
      </w:r>
      <w:r w:rsidRPr="00D44F8F">
        <w:rPr>
          <w:rFonts w:ascii="Times New Roman" w:hAnsi="Times New Roman"/>
          <w:b/>
          <w:bCs/>
          <w:i/>
          <w:sz w:val="28"/>
          <w:szCs w:val="28"/>
        </w:rPr>
        <w:t>»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4F8F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Pr="00D44F8F">
        <w:rPr>
          <w:rFonts w:ascii="Times New Roman" w:hAnsi="Times New Roman"/>
          <w:b/>
          <w:bCs/>
          <w:i/>
          <w:sz w:val="28"/>
          <w:szCs w:val="28"/>
        </w:rPr>
        <w:t>-</w:t>
      </w:r>
      <w:r w:rsidRPr="00D44F8F">
        <w:rPr>
          <w:rFonts w:ascii="Times New Roman" w:hAnsi="Times New Roman"/>
          <w:b/>
          <w:bCs/>
          <w:i/>
          <w:sz w:val="28"/>
          <w:szCs w:val="28"/>
          <w:lang w:val="en-US"/>
        </w:rPr>
        <w:t>II</w:t>
      </w:r>
      <w:r w:rsidRPr="00D44F8F">
        <w:rPr>
          <w:rFonts w:ascii="Times New Roman" w:hAnsi="Times New Roman"/>
          <w:b/>
          <w:bCs/>
          <w:i/>
          <w:sz w:val="28"/>
          <w:szCs w:val="28"/>
        </w:rPr>
        <w:t xml:space="preserve"> год обучения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44F8F">
        <w:rPr>
          <w:rFonts w:ascii="Times New Roman" w:hAnsi="Times New Roman"/>
          <w:b/>
          <w:i/>
          <w:sz w:val="28"/>
          <w:szCs w:val="28"/>
        </w:rPr>
        <w:t>Направленность</w:t>
      </w:r>
      <w:r w:rsidRPr="00D44F8F">
        <w:rPr>
          <w:rFonts w:ascii="Times New Roman" w:hAnsi="Times New Roman"/>
          <w:sz w:val="28"/>
          <w:szCs w:val="28"/>
        </w:rPr>
        <w:t xml:space="preserve">: </w:t>
      </w:r>
      <w:r w:rsidRPr="00D44F8F">
        <w:rPr>
          <w:rFonts w:ascii="Times New Roman" w:hAnsi="Times New Roman"/>
          <w:i/>
          <w:sz w:val="28"/>
          <w:szCs w:val="28"/>
        </w:rPr>
        <w:t>естественнонаучная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C00000"/>
          <w:sz w:val="28"/>
          <w:szCs w:val="28"/>
        </w:rPr>
      </w:pPr>
      <w:r w:rsidRPr="00D44F8F">
        <w:rPr>
          <w:rFonts w:ascii="Times New Roman" w:hAnsi="Times New Roman"/>
          <w:b/>
          <w:i/>
          <w:sz w:val="28"/>
          <w:szCs w:val="28"/>
        </w:rPr>
        <w:t xml:space="preserve">Уровень программы: </w:t>
      </w:r>
      <w:r w:rsidRPr="00D44F8F">
        <w:rPr>
          <w:rFonts w:ascii="Times New Roman" w:hAnsi="Times New Roman"/>
          <w:i/>
          <w:color w:val="000000"/>
          <w:sz w:val="28"/>
          <w:szCs w:val="28"/>
        </w:rPr>
        <w:t>базовый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i/>
          <w:sz w:val="28"/>
          <w:szCs w:val="28"/>
        </w:rPr>
        <w:t>Возраст учащихся</w:t>
      </w:r>
      <w:r w:rsidRPr="00D44F8F">
        <w:rPr>
          <w:rFonts w:ascii="Times New Roman" w:hAnsi="Times New Roman"/>
          <w:sz w:val="28"/>
          <w:szCs w:val="28"/>
        </w:rPr>
        <w:t>: 8-10лет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i/>
          <w:sz w:val="28"/>
          <w:szCs w:val="28"/>
        </w:rPr>
        <w:t>Срок реализации</w:t>
      </w:r>
      <w:r w:rsidRPr="00D44F8F">
        <w:rPr>
          <w:rFonts w:ascii="Times New Roman" w:hAnsi="Times New Roman"/>
          <w:sz w:val="28"/>
          <w:szCs w:val="28"/>
        </w:rPr>
        <w:t>: 2 года- 1год(144ч.), 2 год (216 ч.).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i/>
          <w:sz w:val="28"/>
          <w:szCs w:val="28"/>
        </w:rPr>
        <w:t>Автор – составитель</w:t>
      </w:r>
      <w:r w:rsidRPr="00D44F8F">
        <w:rPr>
          <w:rFonts w:ascii="Times New Roman" w:hAnsi="Times New Roman"/>
          <w:b/>
          <w:sz w:val="28"/>
          <w:szCs w:val="28"/>
        </w:rPr>
        <w:t xml:space="preserve">: 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D44F8F">
        <w:rPr>
          <w:rFonts w:ascii="Times New Roman" w:hAnsi="Times New Roman"/>
          <w:b/>
          <w:i/>
          <w:sz w:val="28"/>
          <w:szCs w:val="28"/>
        </w:rPr>
        <w:t>Савенко Анна Николаевна</w:t>
      </w:r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D44F8F">
        <w:rPr>
          <w:rFonts w:ascii="Times New Roman" w:hAnsi="Times New Roman"/>
          <w:b/>
          <w:i/>
          <w:sz w:val="28"/>
          <w:szCs w:val="28"/>
        </w:rPr>
        <w:t xml:space="preserve">Исполнитель: </w:t>
      </w:r>
      <w:proofErr w:type="spellStart"/>
      <w:r w:rsidRPr="00D44F8F">
        <w:rPr>
          <w:rFonts w:ascii="Times New Roman" w:hAnsi="Times New Roman"/>
          <w:b/>
          <w:i/>
          <w:sz w:val="28"/>
          <w:szCs w:val="28"/>
        </w:rPr>
        <w:t>Багадурова</w:t>
      </w:r>
      <w:proofErr w:type="spellEnd"/>
      <w:r w:rsidRPr="00D44F8F">
        <w:rPr>
          <w:rFonts w:ascii="Times New Roman" w:hAnsi="Times New Roman"/>
          <w:b/>
          <w:i/>
          <w:sz w:val="28"/>
          <w:szCs w:val="28"/>
        </w:rPr>
        <w:t xml:space="preserve"> Р.М.</w:t>
      </w:r>
    </w:p>
    <w:p w:rsidR="00D44F8F" w:rsidRPr="00D44F8F" w:rsidRDefault="00507945" w:rsidP="00D4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ПДО МБ</w:t>
      </w:r>
      <w:r w:rsidR="00D44F8F" w:rsidRPr="00D44F8F">
        <w:rPr>
          <w:rFonts w:ascii="Times New Roman" w:hAnsi="Times New Roman"/>
          <w:b/>
          <w:i/>
          <w:sz w:val="28"/>
          <w:szCs w:val="28"/>
        </w:rPr>
        <w:t xml:space="preserve">У ДО «СЮН» </w:t>
      </w:r>
      <w:proofErr w:type="spellStart"/>
      <w:r w:rsidR="00D44F8F" w:rsidRPr="00D44F8F">
        <w:rPr>
          <w:rFonts w:ascii="Times New Roman" w:hAnsi="Times New Roman"/>
          <w:b/>
          <w:i/>
          <w:sz w:val="28"/>
          <w:szCs w:val="28"/>
        </w:rPr>
        <w:t>г.Кизляр</w:t>
      </w:r>
      <w:proofErr w:type="spellEnd"/>
    </w:p>
    <w:p w:rsidR="00D44F8F" w:rsidRPr="00D44F8F" w:rsidRDefault="00D44F8F" w:rsidP="00D4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44F8F" w:rsidRPr="00CB3859" w:rsidRDefault="00CB3859" w:rsidP="00D44F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507945">
        <w:rPr>
          <w:rFonts w:ascii="Times New Roman" w:hAnsi="Times New Roman"/>
          <w:b/>
          <w:bCs/>
          <w:sz w:val="24"/>
          <w:szCs w:val="24"/>
        </w:rPr>
        <w:t xml:space="preserve">Кизляр </w:t>
      </w:r>
      <w:r>
        <w:rPr>
          <w:rFonts w:ascii="Times New Roman" w:hAnsi="Times New Roman"/>
          <w:b/>
          <w:bCs/>
          <w:sz w:val="24"/>
          <w:szCs w:val="24"/>
        </w:rPr>
        <w:t>- 2018</w:t>
      </w:r>
      <w:r w:rsidR="00D44F8F" w:rsidRPr="00CB3859">
        <w:rPr>
          <w:rFonts w:ascii="Times New Roman" w:hAnsi="Times New Roman"/>
          <w:b/>
          <w:bCs/>
          <w:sz w:val="24"/>
          <w:szCs w:val="24"/>
        </w:rPr>
        <w:t>г</w:t>
      </w:r>
    </w:p>
    <w:p w:rsidR="00270F5A" w:rsidRPr="00D44F8F" w:rsidRDefault="00D44F8F" w:rsidP="00D44F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b/>
          <w:bCs/>
          <w:sz w:val="28"/>
          <w:szCs w:val="28"/>
        </w:rPr>
      </w:pPr>
      <w:r w:rsidRPr="00D44F8F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</w:t>
      </w:r>
      <w:r w:rsidR="00507945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270F5A" w:rsidRPr="00D44F8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Программа «Ландшафтный дизайн» имеет естественно-научную   направленность,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>рассчитана на 2 года обучения и предназначена для обучающихся начального и осно</w:t>
      </w:r>
      <w:r w:rsidR="00367CC3" w:rsidRPr="00D44F8F">
        <w:rPr>
          <w:rFonts w:ascii="Times New Roman" w:hAnsi="Times New Roman"/>
          <w:sz w:val="28"/>
          <w:szCs w:val="28"/>
        </w:rPr>
        <w:t>вного звена. Возраст детей  от 10 до 12</w:t>
      </w:r>
      <w:r w:rsidRPr="00D44F8F">
        <w:rPr>
          <w:rFonts w:ascii="Times New Roman" w:hAnsi="Times New Roman"/>
          <w:sz w:val="28"/>
          <w:szCs w:val="28"/>
        </w:rPr>
        <w:t xml:space="preserve"> лет. За основу взята литература под редакцией Шешко П.С. Энциклопедия ландшафтного дизайна. 2009, </w:t>
      </w:r>
      <w:proofErr w:type="spellStart"/>
      <w:r w:rsidRPr="00D44F8F">
        <w:rPr>
          <w:rFonts w:ascii="Times New Roman" w:hAnsi="Times New Roman"/>
          <w:sz w:val="28"/>
          <w:szCs w:val="28"/>
        </w:rPr>
        <w:t>Бриджуотер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А.Д. Ландшафтный дизайн. 2010 и т.д.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За период реализации программы обучающиеся получат теоретические и практические навыки в работе с ландшафтным проектированием, узнают роль цветочных растений  и их место в естественных и искусственных ландшафтах. Основное внимание при изучении программы, направленно на рассмотрение общих вопросов декоративного садоводства, ознакомление с наиболее часто используемыми растениями открытого грунта, изучение основных законов, приемов и методов создания ландшафтных композиций и их элементов.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Так же в программе большое внимание уделяется эстетическому воспитанию: понимание прекрасного в природе, усвоение эталонов ее красоты; стимулирование детей к самопознанию, изучению практической деятельности, б</w:t>
      </w:r>
      <w:r w:rsidR="00507945">
        <w:rPr>
          <w:rFonts w:ascii="Times New Roman" w:hAnsi="Times New Roman"/>
          <w:sz w:val="28"/>
          <w:szCs w:val="28"/>
        </w:rPr>
        <w:t xml:space="preserve">ережному отношению и </w:t>
      </w:r>
      <w:proofErr w:type="gramStart"/>
      <w:r w:rsidR="00507945">
        <w:rPr>
          <w:rFonts w:ascii="Times New Roman" w:hAnsi="Times New Roman"/>
          <w:sz w:val="28"/>
          <w:szCs w:val="28"/>
        </w:rPr>
        <w:t xml:space="preserve">сохранению </w:t>
      </w:r>
      <w:r w:rsidRPr="00D44F8F">
        <w:rPr>
          <w:rFonts w:ascii="Times New Roman" w:hAnsi="Times New Roman"/>
          <w:sz w:val="28"/>
          <w:szCs w:val="28"/>
        </w:rPr>
        <w:t>природных богатств</w:t>
      </w:r>
      <w:proofErr w:type="gramEnd"/>
      <w:r w:rsidRPr="00D44F8F">
        <w:rPr>
          <w:rFonts w:ascii="Times New Roman" w:hAnsi="Times New Roman"/>
          <w:sz w:val="28"/>
          <w:szCs w:val="28"/>
        </w:rPr>
        <w:t xml:space="preserve"> и их преобразованию.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Ландшафтный дизайн, по определению профессора Николаева В.А. – это искусство проектирования и создания гармонично организованной среды открытых пространств, сочетающее как природные, так и антропогенные (техногенные) элемента ландшафта. Одним из путей усовершенствовать природу, сделать ее прекрасней, чем она есть на самом деле, показать свою любовь к природе, поможет нам ландшафтный дизайн (ландшафтное проектирование).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Ландшафтный дизайн </w:t>
      </w:r>
      <w:r w:rsidRPr="00D44F8F">
        <w:rPr>
          <w:rFonts w:ascii="Times New Roman" w:hAnsi="Times New Roman"/>
          <w:sz w:val="28"/>
          <w:szCs w:val="28"/>
        </w:rPr>
        <w:t xml:space="preserve">– это искусство, предусматривающее планировку участка, использование определенных растительных форм и их сочетаний, типов декоративного мощения, освещения и многих средств, позволяющих искусственно создавать на ограниченном пространстве райский уголок, что является </w:t>
      </w:r>
      <w:r w:rsidRPr="00D44F8F">
        <w:rPr>
          <w:rFonts w:ascii="Times New Roman" w:hAnsi="Times New Roman"/>
          <w:b/>
          <w:sz w:val="28"/>
          <w:szCs w:val="28"/>
        </w:rPr>
        <w:t>актуальным</w:t>
      </w:r>
      <w:r w:rsidRPr="00D44F8F">
        <w:rPr>
          <w:rFonts w:ascii="Times New Roman" w:hAnsi="Times New Roman"/>
          <w:sz w:val="28"/>
          <w:szCs w:val="28"/>
        </w:rPr>
        <w:t xml:space="preserve"> как для обучающихся, так и для обычных любителей ландшафтного проектирования.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В программе курса выделены 2 основных смысловых блока: познавательно-аналитический и конструктивно-практический.</w:t>
      </w:r>
    </w:p>
    <w:p w:rsidR="00270F5A" w:rsidRPr="00D44F8F" w:rsidRDefault="00270F5A" w:rsidP="00D81C04">
      <w:pPr>
        <w:pStyle w:val="a3"/>
        <w:numPr>
          <w:ilvl w:val="0"/>
          <w:numId w:val="8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Познавательно-аналитический ставит целью изучения отличительных особенностей разных видов растений и ухода за ними, изучение различных терминов в ландшафтном дизайне, как правильно подобрать цветочные растения, деревья и кустарники для планирования своего дизайна, зарисовка эскизов.</w:t>
      </w:r>
    </w:p>
    <w:p w:rsidR="00270F5A" w:rsidRPr="00D44F8F" w:rsidRDefault="00270F5A" w:rsidP="00D81C04">
      <w:pPr>
        <w:pStyle w:val="a3"/>
        <w:numPr>
          <w:ilvl w:val="0"/>
          <w:numId w:val="8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Конструктивно-практический направлен на обучение более углубленного курса по программе «Ландшафтный дизайн» в целом; позволяет познакомиться практически с профессиональной деятельностью ландшафтного дизайнера, испытать свои личные возможности и </w:t>
      </w:r>
      <w:r w:rsidRPr="00D44F8F">
        <w:rPr>
          <w:sz w:val="28"/>
          <w:szCs w:val="28"/>
        </w:rPr>
        <w:lastRenderedPageBreak/>
        <w:t>определиться в выборе профессии.</w:t>
      </w:r>
    </w:p>
    <w:p w:rsidR="00270F5A" w:rsidRPr="00D44F8F" w:rsidRDefault="00270F5A" w:rsidP="00270F5A">
      <w:pPr>
        <w:tabs>
          <w:tab w:val="left" w:pos="61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Новизна программы </w:t>
      </w:r>
      <w:r w:rsidRPr="00D44F8F">
        <w:rPr>
          <w:rFonts w:ascii="Times New Roman" w:hAnsi="Times New Roman"/>
          <w:sz w:val="28"/>
          <w:szCs w:val="28"/>
        </w:rPr>
        <w:t>заключается в том, что программой предусмотрены возможности для привлечения детей к самостоятельной деятельности, к обучению планировать свои проекты на практике, ставить проблемы и принимать решения, что позволяет у детей развивать стремление к познанию и творческому мышлению.</w:t>
      </w:r>
    </w:p>
    <w:p w:rsidR="00270F5A" w:rsidRPr="00D44F8F" w:rsidRDefault="00270F5A" w:rsidP="00270F5A">
      <w:pPr>
        <w:tabs>
          <w:tab w:val="left" w:pos="615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Цель: </w:t>
      </w:r>
      <w:r w:rsidRPr="00D44F8F">
        <w:rPr>
          <w:rFonts w:ascii="Times New Roman" w:hAnsi="Times New Roman"/>
          <w:sz w:val="28"/>
          <w:szCs w:val="28"/>
        </w:rPr>
        <w:t>формирование знаний по основам ландшафтного дизайна, что позволит самостоятельно выполнять проекты садового дизайна на различных участках.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Для реализации данной цели были поставленные следующие задачи:</w:t>
      </w:r>
    </w:p>
    <w:p w:rsidR="00270F5A" w:rsidRPr="00D44F8F" w:rsidRDefault="00270F5A" w:rsidP="00D81C04">
      <w:pPr>
        <w:pStyle w:val="a3"/>
        <w:numPr>
          <w:ilvl w:val="0"/>
          <w:numId w:val="9"/>
        </w:numPr>
        <w:tabs>
          <w:tab w:val="left" w:pos="6150"/>
        </w:tabs>
        <w:ind w:left="0"/>
        <w:jc w:val="both"/>
        <w:rPr>
          <w:b/>
          <w:sz w:val="28"/>
          <w:szCs w:val="28"/>
        </w:rPr>
      </w:pPr>
      <w:r w:rsidRPr="00D44F8F">
        <w:rPr>
          <w:b/>
          <w:sz w:val="28"/>
          <w:szCs w:val="28"/>
        </w:rPr>
        <w:t>Образовательные:</w:t>
      </w:r>
    </w:p>
    <w:p w:rsidR="00270F5A" w:rsidRPr="00D44F8F" w:rsidRDefault="00270F5A" w:rsidP="00D81C04">
      <w:pPr>
        <w:pStyle w:val="a3"/>
        <w:numPr>
          <w:ilvl w:val="0"/>
          <w:numId w:val="10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изучить различие между комнатными растениями и садовыми растениями;</w:t>
      </w:r>
    </w:p>
    <w:p w:rsidR="00270F5A" w:rsidRPr="00D44F8F" w:rsidRDefault="00270F5A" w:rsidP="00D81C04">
      <w:pPr>
        <w:pStyle w:val="a3"/>
        <w:numPr>
          <w:ilvl w:val="0"/>
          <w:numId w:val="10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изучить разнообразие однолетних, двулетних, многолетних, клумбовых, водных, душистых трав, растений обитающих на почвах скального, каменистого и пустынного типов, живых изгородей и стелющихся кустарников, деревьев;</w:t>
      </w:r>
    </w:p>
    <w:p w:rsidR="00270F5A" w:rsidRPr="00D44F8F" w:rsidRDefault="00270F5A" w:rsidP="00D81C04">
      <w:pPr>
        <w:pStyle w:val="a3"/>
        <w:numPr>
          <w:ilvl w:val="0"/>
          <w:numId w:val="10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формировать знания о почве, ее состав и основные физические свойства;</w:t>
      </w:r>
    </w:p>
    <w:p w:rsidR="00270F5A" w:rsidRPr="00D44F8F" w:rsidRDefault="00270F5A" w:rsidP="00D81C04">
      <w:pPr>
        <w:pStyle w:val="a3"/>
        <w:numPr>
          <w:ilvl w:val="0"/>
          <w:numId w:val="10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изучить технику дизайна (гармонии и контраста);</w:t>
      </w:r>
    </w:p>
    <w:p w:rsidR="00270F5A" w:rsidRPr="00D44F8F" w:rsidRDefault="00270F5A" w:rsidP="00D81C04">
      <w:pPr>
        <w:pStyle w:val="a3"/>
        <w:numPr>
          <w:ilvl w:val="0"/>
          <w:numId w:val="10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формировать навыки во флористическом искусстве, практических умений в ландшафтном дизайне – разбивка клумб, рабаток, альпинариев, </w:t>
      </w:r>
      <w:proofErr w:type="spellStart"/>
      <w:r w:rsidRPr="00D44F8F">
        <w:rPr>
          <w:sz w:val="28"/>
          <w:szCs w:val="28"/>
        </w:rPr>
        <w:t>рокариев</w:t>
      </w:r>
      <w:proofErr w:type="spellEnd"/>
      <w:r w:rsidRPr="00D44F8F">
        <w:rPr>
          <w:sz w:val="28"/>
          <w:szCs w:val="28"/>
        </w:rPr>
        <w:t>, цветников;</w:t>
      </w:r>
    </w:p>
    <w:p w:rsidR="00270F5A" w:rsidRPr="00D44F8F" w:rsidRDefault="00270F5A" w:rsidP="00D81C04">
      <w:pPr>
        <w:pStyle w:val="a3"/>
        <w:numPr>
          <w:ilvl w:val="0"/>
          <w:numId w:val="10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формировать знания о стилях садового дизайна,</w:t>
      </w:r>
    </w:p>
    <w:p w:rsidR="00270F5A" w:rsidRPr="00D44F8F" w:rsidRDefault="00270F5A" w:rsidP="00D81C04">
      <w:pPr>
        <w:pStyle w:val="a3"/>
        <w:numPr>
          <w:ilvl w:val="0"/>
          <w:numId w:val="10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сформировать навыки проектной деятельности.</w:t>
      </w:r>
    </w:p>
    <w:p w:rsidR="00270F5A" w:rsidRPr="00D44F8F" w:rsidRDefault="00270F5A" w:rsidP="00270F5A">
      <w:pPr>
        <w:pStyle w:val="a3"/>
        <w:tabs>
          <w:tab w:val="left" w:pos="6150"/>
        </w:tabs>
        <w:ind w:left="0"/>
        <w:jc w:val="both"/>
        <w:rPr>
          <w:sz w:val="28"/>
          <w:szCs w:val="28"/>
        </w:rPr>
      </w:pPr>
    </w:p>
    <w:p w:rsidR="00270F5A" w:rsidRPr="00D44F8F" w:rsidRDefault="00270F5A" w:rsidP="00D81C04">
      <w:pPr>
        <w:pStyle w:val="a3"/>
        <w:numPr>
          <w:ilvl w:val="0"/>
          <w:numId w:val="9"/>
        </w:numPr>
        <w:tabs>
          <w:tab w:val="left" w:pos="6150"/>
        </w:tabs>
        <w:ind w:left="0"/>
        <w:jc w:val="both"/>
        <w:rPr>
          <w:b/>
          <w:sz w:val="28"/>
          <w:szCs w:val="28"/>
        </w:rPr>
      </w:pPr>
      <w:r w:rsidRPr="00D44F8F">
        <w:rPr>
          <w:b/>
          <w:sz w:val="28"/>
          <w:szCs w:val="28"/>
        </w:rPr>
        <w:t>Развивающие:</w:t>
      </w:r>
    </w:p>
    <w:p w:rsidR="00270F5A" w:rsidRPr="00D44F8F" w:rsidRDefault="00270F5A" w:rsidP="00D81C04">
      <w:pPr>
        <w:pStyle w:val="a3"/>
        <w:numPr>
          <w:ilvl w:val="0"/>
          <w:numId w:val="11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развивать умение и навыки по уходу и размножению всех изученных растений;</w:t>
      </w:r>
    </w:p>
    <w:p w:rsidR="00270F5A" w:rsidRPr="00D44F8F" w:rsidRDefault="00270F5A" w:rsidP="00D81C04">
      <w:pPr>
        <w:pStyle w:val="a3"/>
        <w:numPr>
          <w:ilvl w:val="0"/>
          <w:numId w:val="11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развивать мотивацию личности к познанию растительного мира;</w:t>
      </w:r>
    </w:p>
    <w:p w:rsidR="00270F5A" w:rsidRPr="00D44F8F" w:rsidRDefault="00270F5A" w:rsidP="00D81C04">
      <w:pPr>
        <w:pStyle w:val="a3"/>
        <w:numPr>
          <w:ilvl w:val="0"/>
          <w:numId w:val="11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развивать интерес к практической работе;</w:t>
      </w:r>
    </w:p>
    <w:p w:rsidR="00270F5A" w:rsidRPr="00D44F8F" w:rsidRDefault="00270F5A" w:rsidP="00D81C04">
      <w:pPr>
        <w:pStyle w:val="a3"/>
        <w:numPr>
          <w:ilvl w:val="0"/>
          <w:numId w:val="11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развивать индивидуальность, фантазию, личную культуру и одаренность.</w:t>
      </w:r>
    </w:p>
    <w:p w:rsidR="00270F5A" w:rsidRPr="00D44F8F" w:rsidRDefault="00270F5A" w:rsidP="00270F5A">
      <w:pPr>
        <w:pStyle w:val="a3"/>
        <w:tabs>
          <w:tab w:val="left" w:pos="6150"/>
        </w:tabs>
        <w:ind w:left="0"/>
        <w:jc w:val="both"/>
        <w:rPr>
          <w:sz w:val="28"/>
          <w:szCs w:val="28"/>
        </w:rPr>
      </w:pPr>
    </w:p>
    <w:p w:rsidR="00270F5A" w:rsidRPr="00D44F8F" w:rsidRDefault="00270F5A" w:rsidP="00D81C04">
      <w:pPr>
        <w:pStyle w:val="a3"/>
        <w:numPr>
          <w:ilvl w:val="0"/>
          <w:numId w:val="9"/>
        </w:numPr>
        <w:tabs>
          <w:tab w:val="left" w:pos="6150"/>
        </w:tabs>
        <w:ind w:left="0"/>
        <w:jc w:val="both"/>
        <w:rPr>
          <w:b/>
          <w:sz w:val="28"/>
          <w:szCs w:val="28"/>
        </w:rPr>
      </w:pPr>
      <w:r w:rsidRPr="00D44F8F">
        <w:rPr>
          <w:b/>
          <w:sz w:val="28"/>
          <w:szCs w:val="28"/>
        </w:rPr>
        <w:t>Воспитательные:</w:t>
      </w:r>
    </w:p>
    <w:p w:rsidR="00270F5A" w:rsidRPr="00D44F8F" w:rsidRDefault="00270F5A" w:rsidP="00D81C04">
      <w:pPr>
        <w:pStyle w:val="a3"/>
        <w:numPr>
          <w:ilvl w:val="0"/>
          <w:numId w:val="12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побуждать у обучающихся стремление к изучению литературы по ландшафтному дизайну и другим учебным пособиям;</w:t>
      </w:r>
    </w:p>
    <w:p w:rsidR="00270F5A" w:rsidRPr="00D44F8F" w:rsidRDefault="00270F5A" w:rsidP="00D81C04">
      <w:pPr>
        <w:pStyle w:val="a3"/>
        <w:numPr>
          <w:ilvl w:val="0"/>
          <w:numId w:val="12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воспитывать бережное отношение к природе;</w:t>
      </w:r>
    </w:p>
    <w:p w:rsidR="00270F5A" w:rsidRPr="00D44F8F" w:rsidRDefault="00270F5A" w:rsidP="00D81C04">
      <w:pPr>
        <w:pStyle w:val="a3"/>
        <w:numPr>
          <w:ilvl w:val="0"/>
          <w:numId w:val="12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воспитывать ответственность за порученное дело, трудолюбие.</w:t>
      </w:r>
    </w:p>
    <w:p w:rsidR="00270F5A" w:rsidRPr="00D44F8F" w:rsidRDefault="00270F5A" w:rsidP="00270F5A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F5A" w:rsidRPr="00D44F8F" w:rsidRDefault="00A72F17" w:rsidP="00A72F17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70F5A" w:rsidRPr="00D44F8F">
        <w:rPr>
          <w:rFonts w:ascii="Times New Roman" w:hAnsi="Times New Roman"/>
          <w:b/>
          <w:sz w:val="28"/>
          <w:szCs w:val="28"/>
        </w:rPr>
        <w:t>Этапы реализации программы</w:t>
      </w: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Программой предусматривается систематическое проведение занятий 2 раза в неделю</w:t>
      </w:r>
      <w:r w:rsidR="00367CC3" w:rsidRPr="00D44F8F">
        <w:rPr>
          <w:rFonts w:ascii="Times New Roman" w:hAnsi="Times New Roman"/>
          <w:sz w:val="28"/>
          <w:szCs w:val="28"/>
        </w:rPr>
        <w:t xml:space="preserve"> </w:t>
      </w:r>
      <w:r w:rsidR="00367CC3" w:rsidRPr="00D44F8F">
        <w:rPr>
          <w:rFonts w:ascii="Times New Roman" w:hAnsi="Times New Roman"/>
          <w:sz w:val="28"/>
          <w:szCs w:val="28"/>
          <w:lang w:val="en-US"/>
        </w:rPr>
        <w:t>I</w:t>
      </w:r>
      <w:r w:rsidR="00F16EA0" w:rsidRPr="00D44F8F">
        <w:rPr>
          <w:rFonts w:ascii="Times New Roman" w:hAnsi="Times New Roman"/>
          <w:sz w:val="28"/>
          <w:szCs w:val="28"/>
        </w:rPr>
        <w:t xml:space="preserve"> год обучения и 3 раза в неделю </w:t>
      </w:r>
      <w:r w:rsidR="00F16EA0" w:rsidRPr="00D44F8F">
        <w:rPr>
          <w:rFonts w:ascii="Times New Roman" w:hAnsi="Times New Roman"/>
          <w:sz w:val="28"/>
          <w:szCs w:val="28"/>
          <w:lang w:val="en-US"/>
        </w:rPr>
        <w:t>II</w:t>
      </w:r>
      <w:r w:rsidR="00F16EA0" w:rsidRPr="00D44F8F">
        <w:rPr>
          <w:rFonts w:ascii="Times New Roman" w:hAnsi="Times New Roman"/>
          <w:sz w:val="28"/>
          <w:szCs w:val="28"/>
        </w:rPr>
        <w:t xml:space="preserve"> год обучения</w:t>
      </w:r>
      <w:r w:rsidRPr="00D44F8F">
        <w:rPr>
          <w:rFonts w:ascii="Times New Roman" w:hAnsi="Times New Roman"/>
          <w:sz w:val="28"/>
          <w:szCs w:val="28"/>
        </w:rPr>
        <w:t>. Занятия проводятся на базе Детского эколого-биологического центра и школ города.</w:t>
      </w:r>
    </w:p>
    <w:p w:rsidR="00270F5A" w:rsidRPr="00D44F8F" w:rsidRDefault="00270F5A" w:rsidP="00D81C04">
      <w:pPr>
        <w:pStyle w:val="a3"/>
        <w:numPr>
          <w:ilvl w:val="0"/>
          <w:numId w:val="13"/>
        </w:numPr>
        <w:tabs>
          <w:tab w:val="left" w:pos="6150"/>
        </w:tabs>
        <w:ind w:left="0" w:hanging="11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Формы проведения занятий: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сократовская беседа – проблема, ее решение с помощью вопросов, </w:t>
      </w:r>
      <w:r w:rsidRPr="00D44F8F">
        <w:rPr>
          <w:sz w:val="28"/>
          <w:szCs w:val="28"/>
        </w:rPr>
        <w:lastRenderedPageBreak/>
        <w:t>постепенно приводящих к истине;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публичная лекция – 15 – 20 минут интересная информация с примерами;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открытый микрофон – обсуждение проблем с интересными людьми;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дискуссионные качели – беседа между двумя группами по предложенной теме;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интеллектуальный аукцион – игровая форма, что нужно «купить» чтобы красиво оформить свой проект;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учебные исследования;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праздники;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экскурсии – форма организации обучения в условиях производства, музея, выставки, природного ландшафта с целью наблюдения и изучения учащимися различных объектов и явлений действительности;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практические работы – форма организации обучения, при которой обучающиеся по заданию и под руководством преподавателя выполняют практические работы;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конференция – форма обучения, направленная на расширения, закрепления и совершенствование знаний (итоговое занятие);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ярмарки;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творческие выставки работ «Украсим школьный двор»;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выставки фоторобот «Удивительный мир ландшафта»;</w:t>
      </w:r>
    </w:p>
    <w:p w:rsidR="00270F5A" w:rsidRPr="00D44F8F" w:rsidRDefault="00270F5A" w:rsidP="00D81C04">
      <w:pPr>
        <w:pStyle w:val="a3"/>
        <w:numPr>
          <w:ilvl w:val="0"/>
          <w:numId w:val="14"/>
        </w:numPr>
        <w:tabs>
          <w:tab w:val="left" w:pos="6150"/>
        </w:tabs>
        <w:ind w:left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выставки проектов «Ландшафтный дизайн».</w:t>
      </w:r>
    </w:p>
    <w:p w:rsidR="00270F5A" w:rsidRPr="00D44F8F" w:rsidRDefault="00270F5A" w:rsidP="00270F5A">
      <w:pPr>
        <w:pStyle w:val="a3"/>
        <w:tabs>
          <w:tab w:val="left" w:pos="6150"/>
        </w:tabs>
        <w:ind w:left="0"/>
        <w:jc w:val="both"/>
        <w:rPr>
          <w:sz w:val="28"/>
          <w:szCs w:val="28"/>
        </w:rPr>
      </w:pPr>
    </w:p>
    <w:p w:rsidR="00270F5A" w:rsidRPr="00D44F8F" w:rsidRDefault="00270F5A" w:rsidP="00122009">
      <w:pPr>
        <w:tabs>
          <w:tab w:val="left" w:pos="6150"/>
        </w:tabs>
        <w:rPr>
          <w:rFonts w:ascii="Times New Roman" w:hAnsi="Times New Roman"/>
          <w:i/>
          <w:sz w:val="28"/>
          <w:szCs w:val="28"/>
        </w:rPr>
      </w:pP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270F5A" w:rsidRPr="00D44F8F" w:rsidRDefault="00270F5A" w:rsidP="00270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Обучающиеся</w:t>
      </w:r>
      <w:r w:rsidR="00F16EA0" w:rsidRPr="00D44F8F">
        <w:rPr>
          <w:rFonts w:ascii="Times New Roman" w:hAnsi="Times New Roman"/>
          <w:sz w:val="28"/>
          <w:szCs w:val="28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>первого года обучения</w:t>
      </w:r>
      <w:r w:rsidR="00F16EA0" w:rsidRPr="00D44F8F">
        <w:rPr>
          <w:rFonts w:ascii="Times New Roman" w:hAnsi="Times New Roman"/>
          <w:sz w:val="28"/>
          <w:szCs w:val="28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>должны знать: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Разнообразие всех видов растений;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Виды почв, и их свойства;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Историю появления стилей и направлений;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Стили ландшафтного дизайна;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Технику ландшафтного дизайна;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Особенности и уход за растениями садового дизайна.</w:t>
      </w:r>
    </w:p>
    <w:p w:rsidR="00270F5A" w:rsidRPr="00D44F8F" w:rsidRDefault="00270F5A" w:rsidP="00270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Обучающиеся должны уметь: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По внешнему виду различать растения;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Работать с литературой, приборами, наглядными пособиями;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Формировать свое мнение, позицию в отношении дизайна;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Выполнять зарисовки эскизов.</w:t>
      </w:r>
    </w:p>
    <w:p w:rsidR="00270F5A" w:rsidRPr="00D44F8F" w:rsidRDefault="00270F5A" w:rsidP="00270F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F5A" w:rsidRPr="00D44F8F" w:rsidRDefault="00270F5A" w:rsidP="00270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Обучающиеся</w:t>
      </w:r>
      <w:r w:rsidR="00F16EA0" w:rsidRPr="00D44F8F">
        <w:rPr>
          <w:rFonts w:ascii="Times New Roman" w:hAnsi="Times New Roman"/>
          <w:sz w:val="28"/>
          <w:szCs w:val="28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>второго года обучения должны знать: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Что входит в экологический кодекс;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Характеристику основных видов цветочных растений, для различных типов цветников;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Классификацию, устройство и как ухаживать за цветниками;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Что такое </w:t>
      </w:r>
      <w:proofErr w:type="spellStart"/>
      <w:r w:rsidRPr="00D44F8F">
        <w:rPr>
          <w:sz w:val="28"/>
          <w:szCs w:val="28"/>
        </w:rPr>
        <w:t>свитфлористика</w:t>
      </w:r>
      <w:proofErr w:type="spellEnd"/>
      <w:r w:rsidRPr="00D44F8F">
        <w:rPr>
          <w:sz w:val="28"/>
          <w:szCs w:val="28"/>
        </w:rPr>
        <w:t>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lastRenderedPageBreak/>
        <w:t>Какие бывают флористические композиции;</w:t>
      </w:r>
    </w:p>
    <w:p w:rsidR="00270F5A" w:rsidRPr="00D44F8F" w:rsidRDefault="00270F5A" w:rsidP="00D81C0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Все о ландшафтном дизайне (принципы построения, этапы составления проекта озеленения, технику проектирования).</w:t>
      </w:r>
    </w:p>
    <w:p w:rsidR="00270F5A" w:rsidRPr="00D44F8F" w:rsidRDefault="00270F5A" w:rsidP="00270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Обучающиеся должны уметь: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Подбирать нужные  цветочные растения, деревья, кустарники для озеленения проекта;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Составлять проекты озеленения;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Составлять технику проектирования и осуществлять ее на практике;</w:t>
      </w:r>
    </w:p>
    <w:p w:rsidR="00270F5A" w:rsidRPr="00D44F8F" w:rsidRDefault="00270F5A" w:rsidP="00D81C04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Применять правила безопасности труда на практике.</w:t>
      </w:r>
    </w:p>
    <w:p w:rsidR="00270F5A" w:rsidRPr="00D44F8F" w:rsidRDefault="00270F5A" w:rsidP="00270F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F5A" w:rsidRPr="00D44F8F" w:rsidRDefault="00270F5A" w:rsidP="00270F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32E" w:rsidRPr="00D44F8F" w:rsidRDefault="00AF432E" w:rsidP="00AF43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  <w:r w:rsidR="00CB38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44F8F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D44F8F"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    </w:t>
      </w:r>
    </w:p>
    <w:p w:rsidR="00AF432E" w:rsidRPr="00D44F8F" w:rsidRDefault="00AF432E" w:rsidP="00AF43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2029"/>
      </w:tblGrid>
      <w:tr w:rsidR="00AF432E" w:rsidRPr="00D44F8F" w:rsidTr="00AF432E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Название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9" w:type="dxa"/>
            <w:vMerge w:val="restart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AF432E" w:rsidRPr="00D44F8F" w:rsidTr="00AF432E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F432E" w:rsidRPr="00D44F8F" w:rsidTr="00AF432E">
        <w:trPr>
          <w:trHeight w:val="441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36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Цветочная радуга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418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Осенние заботы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59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Роза</w:t>
            </w:r>
            <w:r w:rsidR="00841D9D"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- царица цветов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418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Непрошенные гости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41D9D"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36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Цветочный доктор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59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Приёмы цветочного оформления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418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Продлись мгновенье – ты прекрасна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36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Газоны 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36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опытнической работе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441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Деревья и кустарники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36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Благоухающие кусты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418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Весенние заботы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859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21" w:type="dxa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F432E" w:rsidRPr="00D44F8F" w:rsidRDefault="00841D9D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AF432E" w:rsidRPr="00D44F8F" w:rsidTr="00AF432E">
        <w:trPr>
          <w:trHeight w:val="418"/>
          <w:jc w:val="center"/>
        </w:trPr>
        <w:tc>
          <w:tcPr>
            <w:tcW w:w="720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5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029" w:type="dxa"/>
            <w:vAlign w:val="center"/>
          </w:tcPr>
          <w:p w:rsidR="00AF432E" w:rsidRPr="00D44F8F" w:rsidRDefault="00AF432E" w:rsidP="00AF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F432E" w:rsidRPr="00D44F8F" w:rsidRDefault="00AF432E" w:rsidP="00AF43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AF432E" w:rsidRPr="00D44F8F" w:rsidRDefault="00AF432E" w:rsidP="00AF43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F5A" w:rsidRPr="00D44F8F" w:rsidRDefault="00270F5A" w:rsidP="00270F5A">
      <w:pPr>
        <w:widowControl w:val="0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СОДЕРЖАНИЕ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ИЗУЧАЕМОГО  КУРСА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FE2" w:rsidRPr="00D44F8F" w:rsidRDefault="0080017E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1. Вводное занятие - 2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 </w:t>
      </w:r>
    </w:p>
    <w:p w:rsidR="00D41FE2" w:rsidRPr="00D44F8F" w:rsidRDefault="005E43EB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Экскурсия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D41FE2" w:rsidRPr="00D44F8F" w:rsidRDefault="005E43EB" w:rsidP="00D81C04">
      <w:pPr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Экскурсия: «Давайте знакомиться». Знакомство с территорией СЮН, садом, правилами и планом работы, распорядком посещения</w:t>
      </w:r>
      <w:r w:rsidR="00D41FE2" w:rsidRPr="00D44F8F">
        <w:rPr>
          <w:rFonts w:ascii="Times New Roman" w:hAnsi="Times New Roman"/>
          <w:sz w:val="28"/>
          <w:szCs w:val="28"/>
        </w:rPr>
        <w:t xml:space="preserve"> объедине</w:t>
      </w:r>
      <w:r w:rsidRPr="00D44F8F">
        <w:rPr>
          <w:rFonts w:ascii="Times New Roman" w:hAnsi="Times New Roman"/>
          <w:sz w:val="28"/>
          <w:szCs w:val="28"/>
        </w:rPr>
        <w:t>ния. Инструктаж</w:t>
      </w:r>
      <w:r w:rsidR="00D41FE2" w:rsidRPr="00D44F8F">
        <w:rPr>
          <w:rFonts w:ascii="Times New Roman" w:hAnsi="Times New Roman"/>
          <w:sz w:val="28"/>
          <w:szCs w:val="28"/>
        </w:rPr>
        <w:t xml:space="preserve"> по Т/Б.</w:t>
      </w:r>
    </w:p>
    <w:p w:rsidR="005E43EB" w:rsidRPr="00D44F8F" w:rsidRDefault="005E43EB" w:rsidP="005E43E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2.«Цветочная радуга</w:t>
      </w:r>
      <w:r w:rsidR="00D41FE2" w:rsidRPr="00D44F8F">
        <w:rPr>
          <w:rFonts w:ascii="Times New Roman" w:hAnsi="Times New Roman"/>
          <w:b/>
          <w:sz w:val="28"/>
          <w:szCs w:val="28"/>
          <w:u w:val="single"/>
        </w:rPr>
        <w:t>»</w:t>
      </w:r>
      <w:r w:rsidRPr="00D44F8F">
        <w:rPr>
          <w:rFonts w:ascii="Times New Roman" w:hAnsi="Times New Roman"/>
          <w:b/>
          <w:sz w:val="28"/>
          <w:szCs w:val="28"/>
          <w:u w:val="single"/>
        </w:rPr>
        <w:t xml:space="preserve"> - </w:t>
      </w:r>
      <w:r w:rsidR="00D41FE2" w:rsidRPr="00D44F8F">
        <w:rPr>
          <w:rFonts w:ascii="Times New Roman" w:hAnsi="Times New Roman"/>
          <w:b/>
          <w:sz w:val="28"/>
          <w:szCs w:val="28"/>
          <w:u w:val="single"/>
        </w:rPr>
        <w:t>2</w:t>
      </w:r>
      <w:r w:rsidRPr="00D44F8F">
        <w:rPr>
          <w:rFonts w:ascii="Times New Roman" w:hAnsi="Times New Roman"/>
          <w:b/>
          <w:sz w:val="28"/>
          <w:szCs w:val="28"/>
          <w:u w:val="single"/>
        </w:rPr>
        <w:t>4</w:t>
      </w:r>
      <w:r w:rsidR="00D41FE2" w:rsidRPr="00D44F8F">
        <w:rPr>
          <w:rFonts w:ascii="Times New Roman" w:hAnsi="Times New Roman"/>
          <w:b/>
          <w:sz w:val="28"/>
          <w:szCs w:val="28"/>
          <w:u w:val="single"/>
        </w:rPr>
        <w:t xml:space="preserve"> ч.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41FE2" w:rsidRPr="00D44F8F" w:rsidRDefault="005E43EB" w:rsidP="005E43E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D41FE2" w:rsidRPr="00D44F8F" w:rsidRDefault="005E43EB" w:rsidP="00D81C04">
      <w:pPr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Ознакомление с цветочными растениями, используемыми для озеленения (однолетники, двулетники, многолетники)</w:t>
      </w:r>
    </w:p>
    <w:p w:rsidR="00D41FE2" w:rsidRPr="00D44F8F" w:rsidRDefault="004D42F0" w:rsidP="00D81C04">
      <w:pPr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Знакомство с однолетними цветочно- декоративными растениями (</w:t>
      </w:r>
      <w:proofErr w:type="spellStart"/>
      <w:r w:rsidRPr="00D44F8F">
        <w:rPr>
          <w:rFonts w:ascii="Times New Roman" w:hAnsi="Times New Roman"/>
          <w:sz w:val="28"/>
          <w:szCs w:val="28"/>
        </w:rPr>
        <w:t>тагетис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, цинния, </w:t>
      </w:r>
      <w:proofErr w:type="spellStart"/>
      <w:r w:rsidRPr="00D44F8F">
        <w:rPr>
          <w:rFonts w:ascii="Times New Roman" w:hAnsi="Times New Roman"/>
          <w:sz w:val="28"/>
          <w:szCs w:val="28"/>
        </w:rPr>
        <w:t>гелениум</w:t>
      </w:r>
      <w:proofErr w:type="spellEnd"/>
      <w:r w:rsidRPr="00D44F8F">
        <w:rPr>
          <w:rFonts w:ascii="Times New Roman" w:hAnsi="Times New Roman"/>
          <w:sz w:val="28"/>
          <w:szCs w:val="28"/>
        </w:rPr>
        <w:t>). Их биологические особенности.</w:t>
      </w:r>
    </w:p>
    <w:p w:rsidR="004D42F0" w:rsidRPr="00D44F8F" w:rsidRDefault="004D42F0" w:rsidP="00D81C04">
      <w:pPr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Знакомство с двулетними цветочно- декоративными растениями (</w:t>
      </w:r>
      <w:proofErr w:type="spellStart"/>
      <w:r w:rsidRPr="00D44F8F">
        <w:rPr>
          <w:rFonts w:ascii="Times New Roman" w:hAnsi="Times New Roman"/>
          <w:sz w:val="28"/>
          <w:szCs w:val="28"/>
        </w:rPr>
        <w:t>лунария</w:t>
      </w:r>
      <w:proofErr w:type="spellEnd"/>
      <w:r w:rsidRPr="00D44F8F">
        <w:rPr>
          <w:rFonts w:ascii="Times New Roman" w:hAnsi="Times New Roman"/>
          <w:sz w:val="28"/>
          <w:szCs w:val="28"/>
        </w:rPr>
        <w:t>, львиный зев, гвоздика тур.) их биологические особенности.</w:t>
      </w:r>
    </w:p>
    <w:p w:rsidR="004D42F0" w:rsidRPr="00D44F8F" w:rsidRDefault="00CB3859" w:rsidP="00D81C04">
      <w:pPr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</w:t>
      </w:r>
      <w:r w:rsidR="004D42F0" w:rsidRPr="00D44F8F">
        <w:rPr>
          <w:rFonts w:ascii="Times New Roman" w:hAnsi="Times New Roman"/>
          <w:sz w:val="28"/>
          <w:szCs w:val="28"/>
        </w:rPr>
        <w:t>с многолетними цветочно- декоративными растениями (ирис, астра, лилейник). Их биологические особенности.</w:t>
      </w:r>
    </w:p>
    <w:p w:rsidR="004D42F0" w:rsidRPr="00D44F8F" w:rsidRDefault="004D42F0" w:rsidP="00D81C04">
      <w:pPr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Знакомство с многолетниками, не зимующими в открытом грунте (канны, георгины, гладиолусы) их биологические особенности.</w:t>
      </w:r>
    </w:p>
    <w:p w:rsidR="00CB3859" w:rsidRDefault="00CB3859" w:rsidP="005E43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Практические занятия: </w:t>
      </w:r>
    </w:p>
    <w:p w:rsidR="005E43EB" w:rsidRPr="00D44F8F" w:rsidRDefault="005E43EB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FE2" w:rsidRPr="00D44F8F" w:rsidRDefault="004D42F0" w:rsidP="00D81C0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Особенности ухода за однолетними цветочно- декоративными растениями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4D42F0" w:rsidRPr="00D44F8F" w:rsidRDefault="004D42F0" w:rsidP="00D81C0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Уход за двулетними цветочно- декоративными растениями. Их биологические особенности.</w:t>
      </w:r>
    </w:p>
    <w:p w:rsidR="004D42F0" w:rsidRPr="00D44F8F" w:rsidRDefault="004D42F0" w:rsidP="00D81C0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lastRenderedPageBreak/>
        <w:t>Особенности ухода за многолетними цветочно- декоративными растениями</w:t>
      </w:r>
      <w:r w:rsidR="004A7F49" w:rsidRPr="00D44F8F">
        <w:rPr>
          <w:rFonts w:ascii="Times New Roman" w:hAnsi="Times New Roman"/>
          <w:sz w:val="28"/>
          <w:szCs w:val="28"/>
        </w:rPr>
        <w:t>.</w:t>
      </w:r>
    </w:p>
    <w:p w:rsidR="004A7F49" w:rsidRPr="00D44F8F" w:rsidRDefault="004A7F49" w:rsidP="00D81C0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Размножение многолетников.</w:t>
      </w:r>
    </w:p>
    <w:p w:rsidR="004A7F49" w:rsidRPr="00D44F8F" w:rsidRDefault="004A7F49" w:rsidP="004A7F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 Игровой мониторинг</w:t>
      </w:r>
      <w:r w:rsidRPr="00D44F8F">
        <w:rPr>
          <w:rFonts w:ascii="Times New Roman" w:hAnsi="Times New Roman"/>
          <w:sz w:val="28"/>
          <w:szCs w:val="28"/>
        </w:rPr>
        <w:t>:</w:t>
      </w:r>
    </w:p>
    <w:p w:rsidR="004A7F49" w:rsidRPr="00D44F8F" w:rsidRDefault="004A7F49" w:rsidP="00D81C0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Игровой мониторинг «Пёстрая клумба»</w:t>
      </w:r>
    </w:p>
    <w:p w:rsidR="00D41FE2" w:rsidRPr="00D44F8F" w:rsidRDefault="004A7F49" w:rsidP="00D41F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Праздник</w:t>
      </w:r>
      <w:r w:rsidR="00D41FE2" w:rsidRPr="00D44F8F">
        <w:rPr>
          <w:rFonts w:ascii="Times New Roman" w:hAnsi="Times New Roman"/>
          <w:sz w:val="28"/>
          <w:szCs w:val="28"/>
        </w:rPr>
        <w:t>:</w:t>
      </w:r>
    </w:p>
    <w:p w:rsidR="00D41FE2" w:rsidRPr="00D44F8F" w:rsidRDefault="004A7F49" w:rsidP="00D81C0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«Осень золотая»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4A7F49" w:rsidP="00D41F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="00D41FE2" w:rsidRPr="00D44F8F">
        <w:rPr>
          <w:rFonts w:ascii="Times New Roman" w:hAnsi="Times New Roman"/>
          <w:b/>
          <w:sz w:val="28"/>
          <w:szCs w:val="28"/>
        </w:rPr>
        <w:t>:</w:t>
      </w:r>
    </w:p>
    <w:p w:rsidR="00D41FE2" w:rsidRPr="00D44F8F" w:rsidRDefault="004A7F49" w:rsidP="00D81C04">
      <w:pPr>
        <w:numPr>
          <w:ilvl w:val="0"/>
          <w:numId w:val="4"/>
        </w:numPr>
        <w:spacing w:after="0"/>
        <w:ind w:hanging="1014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 по ПДД.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41FE2" w:rsidRPr="00D44F8F" w:rsidRDefault="00D41FE2" w:rsidP="00D41FE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3. «</w:t>
      </w:r>
      <w:r w:rsidR="004A7F49" w:rsidRPr="00D44F8F">
        <w:rPr>
          <w:rFonts w:ascii="Times New Roman" w:hAnsi="Times New Roman"/>
          <w:b/>
          <w:sz w:val="28"/>
          <w:szCs w:val="28"/>
          <w:u w:val="single"/>
        </w:rPr>
        <w:t>Осенние заботы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» </w:t>
      </w:r>
      <w:r w:rsidR="004A7F49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- 10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D41FE2" w:rsidRPr="00D44F8F" w:rsidRDefault="004A7F49" w:rsidP="00D81C04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Значение осенней обработки почвы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D41FE2" w:rsidP="00D41FE2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D41FE2" w:rsidRPr="00D44F8F" w:rsidRDefault="004A7F49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Внесение удобрений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4A7F49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Перекопка почвы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4A7F49" w:rsidP="00D41FE2">
      <w:pPr>
        <w:pStyle w:val="2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="00D41FE2" w:rsidRPr="00D44F8F">
        <w:rPr>
          <w:rFonts w:ascii="Times New Roman" w:hAnsi="Times New Roman"/>
          <w:b/>
          <w:sz w:val="28"/>
          <w:szCs w:val="28"/>
        </w:rPr>
        <w:t>:</w:t>
      </w:r>
    </w:p>
    <w:p w:rsidR="00D41FE2" w:rsidRPr="00D44F8F" w:rsidRDefault="004A7F49" w:rsidP="00D81C04">
      <w:pPr>
        <w:pStyle w:val="21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614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«Мой Дагестан</w:t>
      </w:r>
      <w:r w:rsidR="00D41FE2" w:rsidRPr="00D44F8F">
        <w:rPr>
          <w:rFonts w:ascii="Times New Roman" w:hAnsi="Times New Roman"/>
          <w:sz w:val="28"/>
          <w:szCs w:val="28"/>
        </w:rPr>
        <w:t>»</w:t>
      </w:r>
    </w:p>
    <w:p w:rsidR="004A7F49" w:rsidRPr="00D44F8F" w:rsidRDefault="00CB3859" w:rsidP="004A7F4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Акция</w:t>
      </w:r>
      <w:r w:rsidR="004A7F49" w:rsidRPr="00D44F8F">
        <w:rPr>
          <w:rFonts w:ascii="Times New Roman" w:hAnsi="Times New Roman"/>
          <w:b/>
          <w:sz w:val="28"/>
          <w:szCs w:val="28"/>
        </w:rPr>
        <w:t>:</w:t>
      </w:r>
    </w:p>
    <w:p w:rsidR="00D41FE2" w:rsidRPr="00D44F8F" w:rsidRDefault="004A7F49" w:rsidP="00D81C04">
      <w:pPr>
        <w:pStyle w:val="21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Экологическая акция</w:t>
      </w:r>
      <w:r w:rsidR="00E64126" w:rsidRPr="00D44F8F">
        <w:rPr>
          <w:rFonts w:ascii="Times New Roman" w:hAnsi="Times New Roman"/>
          <w:sz w:val="28"/>
          <w:szCs w:val="28"/>
        </w:rPr>
        <w:t>: «Посадка деревьев за территорией СЮН»</w:t>
      </w:r>
      <w:r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4126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4. «Роза- царица цветов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» - 10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Знакомство с розами, их биологическими особенностями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D41FE2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Cs/>
          <w:color w:val="000000"/>
          <w:sz w:val="28"/>
          <w:szCs w:val="28"/>
        </w:rPr>
        <w:t>Основные виды ухода за розовым кустом</w:t>
      </w:r>
      <w:r w:rsidR="00D41FE2" w:rsidRPr="00D44F8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64126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Cs/>
          <w:color w:val="000000"/>
          <w:sz w:val="28"/>
          <w:szCs w:val="28"/>
        </w:rPr>
        <w:t>Обрезка розовых кустов. Укрытие кустов на зиму.</w:t>
      </w:r>
    </w:p>
    <w:p w:rsidR="00D41FE2" w:rsidRPr="00D44F8F" w:rsidRDefault="00E64126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Конкурс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D41FE2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«Конкурс садовников». </w:t>
      </w:r>
    </w:p>
    <w:p w:rsidR="00D41FE2" w:rsidRPr="00D44F8F" w:rsidRDefault="00E64126" w:rsidP="00D41FE2">
      <w:pPr>
        <w:pStyle w:val="2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="00D41FE2" w:rsidRPr="00D44F8F">
        <w:rPr>
          <w:rFonts w:ascii="Times New Roman" w:hAnsi="Times New Roman"/>
          <w:b/>
          <w:sz w:val="28"/>
          <w:szCs w:val="28"/>
        </w:rPr>
        <w:t>:</w:t>
      </w:r>
    </w:p>
    <w:p w:rsidR="00D41FE2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 по ПДД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415CD4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5. «Н</w:t>
      </w:r>
      <w:r w:rsidR="00E64126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епрошенные гости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» - 1</w:t>
      </w:r>
      <w:r w:rsidR="00E64126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Теоретические занятия: </w:t>
      </w:r>
    </w:p>
    <w:p w:rsidR="00D41FE2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 xml:space="preserve">Знакомство с насекомыми- вредителями цветочно- декоративных растений (голый слизень, тля, </w:t>
      </w:r>
      <w:proofErr w:type="spellStart"/>
      <w:r w:rsidRPr="00D44F8F">
        <w:rPr>
          <w:rFonts w:ascii="Times New Roman" w:hAnsi="Times New Roman"/>
          <w:color w:val="000000"/>
          <w:sz w:val="28"/>
          <w:szCs w:val="28"/>
        </w:rPr>
        <w:t>трипс</w:t>
      </w:r>
      <w:proofErr w:type="spellEnd"/>
      <w:r w:rsidRPr="00D44F8F">
        <w:rPr>
          <w:rFonts w:ascii="Times New Roman" w:hAnsi="Times New Roman"/>
          <w:color w:val="000000"/>
          <w:sz w:val="28"/>
          <w:szCs w:val="28"/>
        </w:rPr>
        <w:t>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Знакомство с насекомыми- вредителями цветочно- декоративных растений (щитовка, паутинный клещ, мышевидные грызуны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).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D41FE2" w:rsidRPr="00D44F8F" w:rsidRDefault="00E64126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Меры борьбы с вредителями</w:t>
      </w:r>
      <w:r w:rsidR="004E39BD" w:rsidRPr="00D44F8F">
        <w:rPr>
          <w:rFonts w:ascii="Times New Roman" w:hAnsi="Times New Roman"/>
          <w:color w:val="000000"/>
          <w:sz w:val="28"/>
          <w:szCs w:val="28"/>
        </w:rPr>
        <w:t xml:space="preserve"> (приготовление отваров, настоев)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4E39BD" w:rsidRPr="00D44F8F" w:rsidRDefault="004E39BD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Растения в борьбе с вредителями.</w:t>
      </w:r>
    </w:p>
    <w:p w:rsidR="004E39BD" w:rsidRPr="00D44F8F" w:rsidRDefault="004E39BD" w:rsidP="00D81C04">
      <w:pPr>
        <w:pStyle w:val="21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Зарисовка насекомых вредителей.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Игровой мониторинг:</w:t>
      </w:r>
    </w:p>
    <w:p w:rsidR="00D41FE2" w:rsidRPr="00D44F8F" w:rsidRDefault="004E39BD" w:rsidP="00D81C04">
      <w:pPr>
        <w:pStyle w:val="21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«Угадай, кто я такой?». Мониторинг знаний учащихся.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 xml:space="preserve">6. </w:t>
      </w:r>
      <w:r w:rsidR="004E39BD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«Цветочный доктор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» -</w:t>
      </w:r>
      <w:r w:rsidR="004E39BD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10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4E39BD" w:rsidP="00D81C04">
      <w:pPr>
        <w:pStyle w:val="21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Болезни цветочн</w:t>
      </w:r>
      <w:r w:rsidR="00CB3859">
        <w:rPr>
          <w:rFonts w:ascii="Times New Roman" w:hAnsi="Times New Roman"/>
          <w:color w:val="000000"/>
          <w:sz w:val="28"/>
          <w:szCs w:val="28"/>
        </w:rPr>
        <w:t xml:space="preserve">о- декоративных растений и вред, </w:t>
      </w:r>
      <w:r w:rsidRPr="00D44F8F">
        <w:rPr>
          <w:rFonts w:ascii="Times New Roman" w:hAnsi="Times New Roman"/>
          <w:color w:val="000000"/>
          <w:sz w:val="28"/>
          <w:szCs w:val="28"/>
        </w:rPr>
        <w:t>причиняемый ими (мучнистая роса, белая пятнистость, ржавчина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E39BD" w:rsidRPr="00D44F8F" w:rsidRDefault="004E39BD" w:rsidP="00D81C04">
      <w:pPr>
        <w:pStyle w:val="21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Меры борьбы с болезнями.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</w:t>
      </w:r>
      <w:r w:rsidRPr="00D44F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занятия:</w:t>
      </w:r>
    </w:p>
    <w:p w:rsidR="00D41FE2" w:rsidRPr="00D44F8F" w:rsidRDefault="004E39BD" w:rsidP="00D81C04">
      <w:pPr>
        <w:pStyle w:val="21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Способы борьбы с болезнями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4E39BD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="00D41FE2" w:rsidRPr="00D44F8F">
        <w:rPr>
          <w:rFonts w:ascii="Times New Roman" w:hAnsi="Times New Roman"/>
          <w:b/>
          <w:sz w:val="28"/>
          <w:szCs w:val="28"/>
        </w:rPr>
        <w:t>:</w:t>
      </w:r>
    </w:p>
    <w:p w:rsidR="00D41FE2" w:rsidRPr="00D44F8F" w:rsidRDefault="004E39BD" w:rsidP="00D81C04">
      <w:pPr>
        <w:pStyle w:val="2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44F8F">
        <w:rPr>
          <w:rFonts w:ascii="Times New Roman" w:hAnsi="Times New Roman"/>
          <w:sz w:val="28"/>
          <w:szCs w:val="28"/>
        </w:rPr>
        <w:t>Новогодний утренник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4E39BD" w:rsidRPr="00D44F8F" w:rsidRDefault="004E39BD" w:rsidP="004E39B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Викторина:</w:t>
      </w:r>
    </w:p>
    <w:p w:rsidR="004E39BD" w:rsidRPr="00D44F8F" w:rsidRDefault="004E39BD" w:rsidP="00D81C04">
      <w:pPr>
        <w:pStyle w:val="2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44F8F">
        <w:rPr>
          <w:rFonts w:ascii="Times New Roman" w:hAnsi="Times New Roman"/>
          <w:sz w:val="28"/>
          <w:szCs w:val="28"/>
        </w:rPr>
        <w:t>«Сто вопросов Айболиту»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7. </w:t>
      </w:r>
      <w:r w:rsidR="006D6170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«Приёмы цветочного оформления» - 10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6D6170" w:rsidP="00D81C04">
      <w:pPr>
        <w:pStyle w:val="2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Элементы цветочного оформления (солитер, бордюр, арабеска)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6D6170" w:rsidP="00D81C04">
      <w:pPr>
        <w:pStyle w:val="2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Элементы цветочного оформления (клумба, рабатка, миксбордер)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6D6170" w:rsidRPr="00D44F8F" w:rsidRDefault="006D6170" w:rsidP="00D81C04">
      <w:pPr>
        <w:pStyle w:val="2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Выбор растений по цветочной гамме, правила сочетания цветов.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  <w:r w:rsidRPr="00D44F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41FE2" w:rsidRPr="00D44F8F" w:rsidRDefault="006D6170" w:rsidP="00D81C04">
      <w:pPr>
        <w:pStyle w:val="2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Планирование клумбы на бумаге.</w:t>
      </w:r>
    </w:p>
    <w:p w:rsidR="00D41FE2" w:rsidRPr="00D44F8F" w:rsidRDefault="006D6170" w:rsidP="00D41FE2">
      <w:pPr>
        <w:pStyle w:val="2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="00D41FE2" w:rsidRPr="00D44F8F">
        <w:rPr>
          <w:rFonts w:ascii="Times New Roman" w:hAnsi="Times New Roman"/>
          <w:b/>
          <w:sz w:val="28"/>
          <w:szCs w:val="28"/>
        </w:rPr>
        <w:t>:</w:t>
      </w:r>
    </w:p>
    <w:p w:rsidR="00D41FE2" w:rsidRPr="00D44F8F" w:rsidRDefault="006D6170" w:rsidP="00D81C04">
      <w:pPr>
        <w:pStyle w:val="21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80" w:firstLine="104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 по ПДД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D41FE2" w:rsidP="00D41FE2">
      <w:pPr>
        <w:pStyle w:val="2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8. </w:t>
      </w:r>
      <w:r w:rsidR="006D6170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«Продлись мгновенье- ты прекрасна» - 8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 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6D6170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Правила и способы засушки растений (в гербарных сетках, в ватных матрасиках, под прессом)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6D6170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Виды композиций из сухих цветов (букет, панно,</w:t>
      </w:r>
      <w:r w:rsidR="00CB3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4F8F">
        <w:rPr>
          <w:rFonts w:ascii="Times New Roman" w:hAnsi="Times New Roman"/>
          <w:color w:val="000000"/>
          <w:sz w:val="28"/>
          <w:szCs w:val="28"/>
        </w:rPr>
        <w:t>картина)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6D6170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045D1A" w:rsidRPr="00D44F8F" w:rsidRDefault="006D6170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Создание композиций из засушенных растений</w:t>
      </w:r>
    </w:p>
    <w:p w:rsidR="00D41FE2" w:rsidRPr="00D44F8F" w:rsidRDefault="00045D1A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Выставка: «Лето нас греет зимой» (создание букетов, панно, картина)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9. </w:t>
      </w:r>
      <w:r w:rsidR="00045D1A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«Газоны»  - 1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045D1A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Значение газонов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  <w:r w:rsidRPr="00D44F8F">
        <w:rPr>
          <w:rFonts w:ascii="Times New Roman" w:hAnsi="Times New Roman"/>
          <w:color w:val="000000"/>
          <w:sz w:val="28"/>
          <w:szCs w:val="28"/>
        </w:rPr>
        <w:t xml:space="preserve"> Классификация газонов.</w:t>
      </w:r>
    </w:p>
    <w:p w:rsidR="00D41FE2" w:rsidRPr="00D44F8F" w:rsidRDefault="00045D1A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 xml:space="preserve">Виды </w:t>
      </w:r>
      <w:proofErr w:type="spellStart"/>
      <w:r w:rsidRPr="00D44F8F">
        <w:rPr>
          <w:rFonts w:ascii="Times New Roman" w:hAnsi="Times New Roman"/>
          <w:color w:val="000000"/>
          <w:sz w:val="28"/>
          <w:szCs w:val="28"/>
        </w:rPr>
        <w:t>газоновых</w:t>
      </w:r>
      <w:proofErr w:type="spellEnd"/>
      <w:r w:rsidRPr="00D44F8F">
        <w:rPr>
          <w:rFonts w:ascii="Times New Roman" w:hAnsi="Times New Roman"/>
          <w:color w:val="000000"/>
          <w:sz w:val="28"/>
          <w:szCs w:val="28"/>
        </w:rPr>
        <w:t xml:space="preserve"> трав.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D41FE2" w:rsidRPr="00D44F8F" w:rsidRDefault="00045D1A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Подготовка почвы для газонов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045D1A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Посев семян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045D1A" w:rsidP="00D81C04">
      <w:pPr>
        <w:pStyle w:val="2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Уход за газоном.</w:t>
      </w:r>
    </w:p>
    <w:p w:rsidR="00D41FE2" w:rsidRPr="00D44F8F" w:rsidRDefault="00D41FE2" w:rsidP="00D41FE2">
      <w:pPr>
        <w:pStyle w:val="2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Мероприятие:</w:t>
      </w:r>
    </w:p>
    <w:p w:rsidR="00D41FE2" w:rsidRPr="00D44F8F" w:rsidRDefault="00045D1A" w:rsidP="00D81C04">
      <w:pPr>
        <w:pStyle w:val="2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«День защитника Отечества»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10. </w:t>
      </w:r>
      <w:r w:rsidR="00045D1A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«Подготовка к опытнической работе» - 8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045D1A" w:rsidP="00D81C04">
      <w:pPr>
        <w:pStyle w:val="2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lastRenderedPageBreak/>
        <w:t>Знакомство с методикой опыта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Практические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 w:rsidRPr="00D44F8F">
        <w:rPr>
          <w:rFonts w:ascii="Times New Roman" w:hAnsi="Times New Roman"/>
          <w:b/>
          <w:sz w:val="28"/>
          <w:szCs w:val="28"/>
        </w:rPr>
        <w:t>:</w:t>
      </w:r>
      <w:r w:rsidRPr="00D44F8F">
        <w:rPr>
          <w:rFonts w:ascii="Times New Roman" w:hAnsi="Times New Roman"/>
          <w:sz w:val="28"/>
          <w:szCs w:val="28"/>
        </w:rPr>
        <w:t xml:space="preserve"> </w:t>
      </w:r>
    </w:p>
    <w:p w:rsidR="00D41FE2" w:rsidRPr="00D44F8F" w:rsidRDefault="00045D1A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Определение посевных качеств семян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045D1A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Закладка опыта</w:t>
      </w:r>
      <w:r w:rsidR="00D41FE2" w:rsidRPr="00D44F8F">
        <w:rPr>
          <w:rFonts w:ascii="Times New Roman" w:hAnsi="Times New Roman"/>
          <w:sz w:val="28"/>
          <w:szCs w:val="28"/>
        </w:rPr>
        <w:t>.</w:t>
      </w:r>
      <w:r w:rsidRPr="00D44F8F">
        <w:rPr>
          <w:rFonts w:ascii="Times New Roman" w:hAnsi="Times New Roman"/>
          <w:sz w:val="28"/>
          <w:szCs w:val="28"/>
        </w:rPr>
        <w:t xml:space="preserve"> Оформление дневников опыта.</w:t>
      </w:r>
    </w:p>
    <w:p w:rsidR="00D41FE2" w:rsidRPr="00D44F8F" w:rsidRDefault="00045D1A" w:rsidP="00D41FE2">
      <w:pPr>
        <w:pStyle w:val="2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="00D41FE2" w:rsidRPr="00D44F8F">
        <w:rPr>
          <w:rFonts w:ascii="Times New Roman" w:hAnsi="Times New Roman"/>
          <w:sz w:val="28"/>
          <w:szCs w:val="28"/>
        </w:rPr>
        <w:t>:</w:t>
      </w:r>
    </w:p>
    <w:p w:rsidR="00D41FE2" w:rsidRPr="00D44F8F" w:rsidRDefault="00045D1A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«Матери посвящается</w:t>
      </w:r>
      <w:r w:rsidR="00D41FE2" w:rsidRPr="00D44F8F">
        <w:rPr>
          <w:rFonts w:ascii="Times New Roman" w:hAnsi="Times New Roman"/>
          <w:sz w:val="28"/>
          <w:szCs w:val="28"/>
        </w:rPr>
        <w:t>».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11. «</w:t>
      </w:r>
      <w:r w:rsidR="00D97D34" w:rsidRPr="00D44F8F">
        <w:rPr>
          <w:rFonts w:ascii="Times New Roman" w:hAnsi="Times New Roman"/>
          <w:b/>
          <w:sz w:val="28"/>
          <w:szCs w:val="28"/>
          <w:u w:val="single"/>
        </w:rPr>
        <w:t>Деревья и кустарники»  -  12</w:t>
      </w:r>
      <w:r w:rsidRPr="00D44F8F">
        <w:rPr>
          <w:rFonts w:ascii="Times New Roman" w:hAnsi="Times New Roman"/>
          <w:b/>
          <w:sz w:val="28"/>
          <w:szCs w:val="28"/>
          <w:u w:val="single"/>
        </w:rPr>
        <w:t xml:space="preserve">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D97D34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Разновидность деревьев и кустарников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97D34" w:rsidRPr="00D44F8F" w:rsidRDefault="00D97D34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Виды крон.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Практические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 w:rsidRPr="00D44F8F">
        <w:rPr>
          <w:rFonts w:ascii="Times New Roman" w:hAnsi="Times New Roman"/>
          <w:b/>
          <w:sz w:val="28"/>
          <w:szCs w:val="28"/>
        </w:rPr>
        <w:t>:</w:t>
      </w:r>
      <w:r w:rsidRPr="00D44F8F">
        <w:rPr>
          <w:rFonts w:ascii="Times New Roman" w:hAnsi="Times New Roman"/>
          <w:sz w:val="28"/>
          <w:szCs w:val="28"/>
        </w:rPr>
        <w:t xml:space="preserve"> </w:t>
      </w:r>
    </w:p>
    <w:p w:rsidR="00D41FE2" w:rsidRPr="00D44F8F" w:rsidRDefault="00D97D34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Правила посадки деревьев и кустарников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97D34" w:rsidRPr="00D44F8F" w:rsidRDefault="00D97D34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Формирование крон (хвойные и листопадные)</w:t>
      </w:r>
    </w:p>
    <w:p w:rsidR="00D41FE2" w:rsidRPr="00D44F8F" w:rsidRDefault="00D97D34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Формирование штамб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D97D34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Экскурсия</w:t>
      </w:r>
      <w:r w:rsidR="00D41FE2" w:rsidRPr="00D44F8F">
        <w:rPr>
          <w:rFonts w:ascii="Times New Roman" w:hAnsi="Times New Roman"/>
          <w:b/>
          <w:sz w:val="28"/>
          <w:szCs w:val="28"/>
        </w:rPr>
        <w:t>:</w:t>
      </w:r>
    </w:p>
    <w:p w:rsidR="00D41FE2" w:rsidRPr="00D44F8F" w:rsidRDefault="00D97D34" w:rsidP="00D81C04">
      <w:pPr>
        <w:pStyle w:val="21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Экскурсия: «Посещение питомника </w:t>
      </w:r>
      <w:proofErr w:type="spellStart"/>
      <w:r w:rsidRPr="00D44F8F">
        <w:rPr>
          <w:rFonts w:ascii="Times New Roman" w:hAnsi="Times New Roman"/>
          <w:sz w:val="28"/>
          <w:szCs w:val="28"/>
        </w:rPr>
        <w:t>Горзеленхоза</w:t>
      </w:r>
      <w:proofErr w:type="spellEnd"/>
      <w:r w:rsidRPr="00D44F8F">
        <w:rPr>
          <w:rFonts w:ascii="Times New Roman" w:hAnsi="Times New Roman"/>
          <w:sz w:val="28"/>
          <w:szCs w:val="28"/>
        </w:rPr>
        <w:t>»</w:t>
      </w:r>
      <w:r w:rsidR="00D41FE2" w:rsidRPr="00D44F8F">
        <w:rPr>
          <w:rFonts w:ascii="Times New Roman" w:hAnsi="Times New Roman"/>
          <w:sz w:val="28"/>
          <w:szCs w:val="28"/>
        </w:rPr>
        <w:t>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12. «</w:t>
      </w:r>
      <w:r w:rsidR="00D97D34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Благоухающие кусты» - 14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D41FE2" w:rsidRPr="00D44F8F" w:rsidRDefault="00D97D34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</w:t>
      </w:r>
      <w:r w:rsidR="00D41FE2" w:rsidRPr="00D44F8F">
        <w:rPr>
          <w:rFonts w:ascii="Times New Roman" w:hAnsi="Times New Roman"/>
          <w:b/>
          <w:sz w:val="28"/>
          <w:szCs w:val="28"/>
        </w:rPr>
        <w:t>тические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 w:rsidR="00D41FE2" w:rsidRPr="00D44F8F">
        <w:rPr>
          <w:rFonts w:ascii="Times New Roman" w:hAnsi="Times New Roman"/>
          <w:b/>
          <w:sz w:val="28"/>
          <w:szCs w:val="28"/>
        </w:rPr>
        <w:t>:</w:t>
      </w:r>
      <w:r w:rsidR="00D41FE2" w:rsidRPr="00D44F8F">
        <w:rPr>
          <w:rFonts w:ascii="Times New Roman" w:hAnsi="Times New Roman"/>
          <w:sz w:val="28"/>
          <w:szCs w:val="28"/>
        </w:rPr>
        <w:t xml:space="preserve"> </w:t>
      </w:r>
    </w:p>
    <w:p w:rsidR="00D41FE2" w:rsidRPr="00D44F8F" w:rsidRDefault="00D97D34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 xml:space="preserve">Ознакомление с цветочно- декоративными кустарниками СЮН (снежноягодник, </w:t>
      </w:r>
      <w:proofErr w:type="spellStart"/>
      <w:r w:rsidRPr="00D44F8F">
        <w:rPr>
          <w:rFonts w:ascii="Times New Roman" w:hAnsi="Times New Roman"/>
          <w:color w:val="000000"/>
          <w:sz w:val="28"/>
          <w:szCs w:val="28"/>
        </w:rPr>
        <w:t>форзиция</w:t>
      </w:r>
      <w:proofErr w:type="spellEnd"/>
      <w:r w:rsidRPr="00D44F8F">
        <w:rPr>
          <w:rFonts w:ascii="Times New Roman" w:hAnsi="Times New Roman"/>
          <w:color w:val="000000"/>
          <w:sz w:val="28"/>
          <w:szCs w:val="28"/>
        </w:rPr>
        <w:t>, сирень)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D97D34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Способы размножения кустарников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D97D34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D41FE2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Значение обрезки кустарников. Обрезка кустарников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3E6B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Уход и подкормка кустарников.</w:t>
      </w:r>
    </w:p>
    <w:p w:rsidR="00D43E6B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Посещения дендрария на СЮН с целью знакомства с декоративными растениями.</w:t>
      </w:r>
    </w:p>
    <w:p w:rsidR="00D41FE2" w:rsidRPr="00D44F8F" w:rsidRDefault="00D43E6B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Мероприятие</w:t>
      </w:r>
      <w:r w:rsidR="00D41FE2" w:rsidRPr="00D44F8F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D41FE2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Праздник «День птиц».</w:t>
      </w:r>
    </w:p>
    <w:p w:rsidR="00D41FE2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Праздник «День земли».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13. </w:t>
      </w:r>
      <w:r w:rsidR="00D43E6B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«Весенние заботы» - 10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Значение весенней обработки почвы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Правила пересадки растений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D41FE2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Разравнивание почвы, разбивка участка на грядки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D43E6B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Подготовка грядок под посев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</w:p>
    <w:p w:rsidR="00D41FE2" w:rsidRPr="00D44F8F" w:rsidRDefault="00D41FE2" w:rsidP="00D43E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41FE2" w:rsidRPr="00D44F8F" w:rsidRDefault="00D41FE2" w:rsidP="00D41FE2">
      <w:pPr>
        <w:pStyle w:val="2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Экологическая акция:</w:t>
      </w:r>
    </w:p>
    <w:p w:rsidR="00D41FE2" w:rsidRPr="00D44F8F" w:rsidRDefault="00C575F6" w:rsidP="00D81C04">
      <w:pPr>
        <w:pStyle w:val="21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44F8F">
        <w:rPr>
          <w:rFonts w:ascii="Times New Roman" w:hAnsi="Times New Roman"/>
          <w:bCs/>
          <w:color w:val="000000"/>
          <w:sz w:val="28"/>
          <w:szCs w:val="28"/>
        </w:rPr>
        <w:t>Помощь детскому саду в озеленении</w:t>
      </w:r>
      <w:r w:rsidR="00D41FE2" w:rsidRPr="00D44F8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14. </w:t>
      </w:r>
      <w:r w:rsidR="00C575F6"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«Итоговое занятие» - </w:t>
      </w:r>
      <w:r w:rsidRPr="00D44F8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 ч.</w:t>
      </w:r>
    </w:p>
    <w:p w:rsidR="00D41FE2" w:rsidRPr="00D44F8F" w:rsidRDefault="00D41FE2" w:rsidP="00D41FE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D41FE2" w:rsidRPr="00D44F8F" w:rsidRDefault="00C575F6" w:rsidP="00D81C04">
      <w:pPr>
        <w:pStyle w:val="2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4F8F">
        <w:rPr>
          <w:rFonts w:ascii="Times New Roman" w:hAnsi="Times New Roman"/>
          <w:color w:val="000000"/>
          <w:sz w:val="28"/>
          <w:szCs w:val="28"/>
        </w:rPr>
        <w:t>Подведение итогов работы за год. Срезы ЗУН</w:t>
      </w:r>
      <w:r w:rsidR="00D41FE2" w:rsidRPr="00D44F8F">
        <w:rPr>
          <w:rFonts w:ascii="Times New Roman" w:hAnsi="Times New Roman"/>
          <w:color w:val="000000"/>
          <w:sz w:val="28"/>
          <w:szCs w:val="28"/>
        </w:rPr>
        <w:t>.</w:t>
      </w:r>
      <w:r w:rsidRPr="00D44F8F">
        <w:rPr>
          <w:rFonts w:ascii="Times New Roman" w:hAnsi="Times New Roman"/>
          <w:color w:val="000000"/>
          <w:sz w:val="28"/>
          <w:szCs w:val="28"/>
        </w:rPr>
        <w:t xml:space="preserve"> Награждение наиболее активных юннатов грамотами.</w:t>
      </w:r>
    </w:p>
    <w:p w:rsidR="00CB3859" w:rsidRPr="00D44F8F" w:rsidRDefault="00CB3859" w:rsidP="00204B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04B59" w:rsidRPr="00D44F8F" w:rsidRDefault="00204B59" w:rsidP="00204B59">
      <w:pPr>
        <w:framePr w:hSpace="181" w:wrap="notBeside" w:vAnchor="text" w:hAnchor="page" w:x="1620" w:y="-566"/>
        <w:spacing w:after="0"/>
        <w:suppressOverlap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04B59" w:rsidRPr="00D44F8F" w:rsidRDefault="00204B59" w:rsidP="00204B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50A02" w:rsidRPr="00D44F8F" w:rsidRDefault="00050A02" w:rsidP="00050A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4F8F">
        <w:rPr>
          <w:rFonts w:ascii="Times New Roman" w:hAnsi="Times New Roman"/>
          <w:b/>
          <w:color w:val="000000"/>
          <w:sz w:val="28"/>
          <w:szCs w:val="28"/>
        </w:rPr>
        <w:t xml:space="preserve">УЧЕБНЫЙ ПЛАН </w:t>
      </w:r>
      <w:r w:rsidRPr="00D44F8F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D44F8F"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    </w:t>
      </w:r>
    </w:p>
    <w:p w:rsidR="00050A02" w:rsidRPr="00D44F8F" w:rsidRDefault="00050A02" w:rsidP="00050A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2029"/>
      </w:tblGrid>
      <w:tr w:rsidR="00050A02" w:rsidRPr="00D44F8F" w:rsidTr="00910B55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Название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9" w:type="dxa"/>
            <w:vMerge w:val="restart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050A02" w:rsidRPr="00D44F8F" w:rsidTr="00910B55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50A02" w:rsidRPr="00D44F8F" w:rsidTr="00910B55">
        <w:trPr>
          <w:trHeight w:val="441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36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Основные принципы ландшафтного дизайна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Живая изгородь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50A02"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50A02"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59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Цветники 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Вертикальное озеленение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36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Каменистые сады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59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История ландшафтного дизайна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Стилистика сада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36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Предметы декора сада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36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Цветочная гамма сада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441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Экологический дизайн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36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Опытническая работа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Ландшафтный дизайн своими руками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050A02" w:rsidRPr="00D44F8F" w:rsidRDefault="000167DC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50A02"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859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721" w:type="dxa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водоёмов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721" w:type="dxa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Свет и тень</w:t>
            </w:r>
          </w:p>
        </w:tc>
        <w:tc>
          <w:tcPr>
            <w:tcW w:w="1276" w:type="dxa"/>
            <w:vAlign w:val="center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50A02" w:rsidRPr="00D44F8F" w:rsidRDefault="008738A1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721" w:type="dxa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Семена цветочно – декоративных деревьев, кустарников и растений</w:t>
            </w:r>
          </w:p>
        </w:tc>
        <w:tc>
          <w:tcPr>
            <w:tcW w:w="1276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721" w:type="dxa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Цветочное оформление сада</w:t>
            </w:r>
          </w:p>
        </w:tc>
        <w:tc>
          <w:tcPr>
            <w:tcW w:w="1276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721" w:type="dxa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Уход за садом</w:t>
            </w:r>
          </w:p>
        </w:tc>
        <w:tc>
          <w:tcPr>
            <w:tcW w:w="1276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721" w:type="dxa"/>
          </w:tcPr>
          <w:p w:rsidR="00050A02" w:rsidRPr="00D44F8F" w:rsidRDefault="00E30F6D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50A02" w:rsidRPr="00D44F8F" w:rsidRDefault="009C641E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50A02" w:rsidRPr="00D44F8F" w:rsidTr="00910B55">
        <w:trPr>
          <w:trHeight w:val="418"/>
          <w:jc w:val="center"/>
        </w:trPr>
        <w:tc>
          <w:tcPr>
            <w:tcW w:w="720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276" w:type="dxa"/>
            <w:vAlign w:val="center"/>
          </w:tcPr>
          <w:p w:rsidR="00050A02" w:rsidRPr="00D44F8F" w:rsidRDefault="000279D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559" w:type="dxa"/>
            <w:vAlign w:val="center"/>
          </w:tcPr>
          <w:p w:rsidR="00050A02" w:rsidRPr="00D44F8F" w:rsidRDefault="000279DD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029" w:type="dxa"/>
            <w:vAlign w:val="center"/>
          </w:tcPr>
          <w:p w:rsidR="00050A02" w:rsidRPr="00D44F8F" w:rsidRDefault="00050A02" w:rsidP="0091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50A02" w:rsidRPr="00D44F8F" w:rsidRDefault="00050A02" w:rsidP="00050A0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7945" w:rsidRPr="00507945" w:rsidRDefault="00CB3859" w:rsidP="005A7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                        </w:t>
      </w:r>
      <w:r w:rsidR="00970D96" w:rsidRPr="00CB3859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507945">
        <w:rPr>
          <w:rFonts w:ascii="Times New Roman" w:hAnsi="Times New Roman"/>
          <w:b/>
          <w:color w:val="000000"/>
          <w:sz w:val="32"/>
          <w:szCs w:val="32"/>
        </w:rPr>
        <w:t xml:space="preserve">      </w:t>
      </w:r>
      <w:r w:rsidR="00970D96" w:rsidRPr="00507945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Содержание </w:t>
      </w:r>
    </w:p>
    <w:p w:rsidR="00970D96" w:rsidRPr="00CB3859" w:rsidRDefault="00507945" w:rsidP="005A7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                            </w:t>
      </w:r>
      <w:r w:rsidRPr="00507945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="00970D96" w:rsidRPr="00507945">
        <w:rPr>
          <w:rFonts w:ascii="Times New Roman" w:hAnsi="Times New Roman"/>
          <w:b/>
          <w:color w:val="000000"/>
          <w:sz w:val="36"/>
          <w:szCs w:val="36"/>
          <w:u w:val="single"/>
        </w:rPr>
        <w:t>изучаемого курса</w:t>
      </w:r>
      <w:r w:rsidRPr="00507945">
        <w:rPr>
          <w:rFonts w:ascii="Times New Roman" w:hAnsi="Times New Roman"/>
          <w:b/>
          <w:color w:val="000000"/>
          <w:sz w:val="36"/>
          <w:szCs w:val="36"/>
        </w:rPr>
        <w:t>:</w:t>
      </w:r>
    </w:p>
    <w:p w:rsidR="005A7416" w:rsidRPr="00D44F8F" w:rsidRDefault="005A7416" w:rsidP="005A7416">
      <w:pPr>
        <w:framePr w:hSpace="181" w:wrap="notBeside" w:vAnchor="text" w:hAnchor="page" w:x="1620" w:y="-566"/>
        <w:spacing w:after="0"/>
        <w:suppressOverlap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53EE2" w:rsidRPr="00D44F8F" w:rsidRDefault="00810456" w:rsidP="0081045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1. «Вводное занятие» – 2 ч</w:t>
      </w:r>
    </w:p>
    <w:p w:rsidR="00353EE2" w:rsidRPr="00D44F8F" w:rsidRDefault="00353EE2" w:rsidP="00353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Экскурсия</w:t>
      </w:r>
      <w:r w:rsidRPr="00D44F8F">
        <w:rPr>
          <w:rFonts w:ascii="Times New Roman" w:hAnsi="Times New Roman"/>
          <w:sz w:val="28"/>
          <w:szCs w:val="28"/>
        </w:rPr>
        <w:t>:</w:t>
      </w:r>
    </w:p>
    <w:p w:rsidR="00353EE2" w:rsidRPr="00D44F8F" w:rsidRDefault="00353EE2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Экскурсия: «Добро пожаловать!». Знакомство с территорией СЮН, правилами и планом работы, распорядком посещения объединения. Инструктаж по Т/Б.</w:t>
      </w:r>
    </w:p>
    <w:p w:rsidR="00353EE2" w:rsidRPr="00D44F8F" w:rsidRDefault="00810456" w:rsidP="0035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2. «Основные принципы ландшафтного дизайна» - 10</w:t>
      </w:r>
      <w:r w:rsidR="00353EE2" w:rsidRPr="00D44F8F">
        <w:rPr>
          <w:rFonts w:ascii="Times New Roman" w:hAnsi="Times New Roman"/>
          <w:b/>
          <w:sz w:val="28"/>
          <w:szCs w:val="28"/>
          <w:u w:val="single"/>
        </w:rPr>
        <w:t xml:space="preserve"> ч.</w:t>
      </w:r>
      <w:r w:rsidR="00353EE2"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353EE2" w:rsidRPr="00D44F8F" w:rsidRDefault="00353EE2" w:rsidP="0035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353EE2" w:rsidRPr="00D44F8F" w:rsidRDefault="0081045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Композиция  ландшафта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353EE2" w:rsidRPr="00D44F8F" w:rsidRDefault="0081045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Перспектива ландшафта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353EE2" w:rsidRPr="00D44F8F" w:rsidRDefault="0081045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F8F">
        <w:rPr>
          <w:rFonts w:ascii="Times New Roman" w:hAnsi="Times New Roman"/>
          <w:sz w:val="28"/>
          <w:szCs w:val="28"/>
        </w:rPr>
        <w:t>Колористика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ландшафта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353EE2" w:rsidRPr="00D44F8F" w:rsidRDefault="00810456" w:rsidP="00353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Викторина</w:t>
      </w:r>
      <w:r w:rsidR="00353EE2" w:rsidRPr="00D44F8F">
        <w:rPr>
          <w:rFonts w:ascii="Times New Roman" w:hAnsi="Times New Roman"/>
          <w:b/>
          <w:sz w:val="28"/>
          <w:szCs w:val="28"/>
          <w:u w:val="single"/>
        </w:rPr>
        <w:t>:</w:t>
      </w:r>
      <w:r w:rsidR="00353EE2" w:rsidRPr="00D44F8F">
        <w:rPr>
          <w:rFonts w:ascii="Times New Roman" w:hAnsi="Times New Roman"/>
          <w:sz w:val="28"/>
          <w:szCs w:val="28"/>
        </w:rPr>
        <w:t xml:space="preserve"> </w:t>
      </w:r>
    </w:p>
    <w:p w:rsidR="00353EE2" w:rsidRPr="00D44F8F" w:rsidRDefault="0081045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 Викторина: «Разноцветная клумба»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810456" w:rsidRPr="00D44F8F" w:rsidRDefault="00810456" w:rsidP="00353EE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Экскурсия:</w:t>
      </w:r>
    </w:p>
    <w:p w:rsidR="00810456" w:rsidRPr="00D44F8F" w:rsidRDefault="0081045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>Экскурсия: В городской парк.</w:t>
      </w:r>
    </w:p>
    <w:p w:rsidR="00353EE2" w:rsidRPr="00D44F8F" w:rsidRDefault="00D17B4F" w:rsidP="0035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3. «Живая изгородь» - 20</w:t>
      </w:r>
      <w:r w:rsidR="00353EE2" w:rsidRPr="00D44F8F">
        <w:rPr>
          <w:rFonts w:ascii="Times New Roman" w:hAnsi="Times New Roman"/>
          <w:b/>
          <w:sz w:val="28"/>
          <w:szCs w:val="28"/>
          <w:u w:val="single"/>
        </w:rPr>
        <w:t xml:space="preserve"> ч.</w:t>
      </w:r>
      <w:r w:rsidR="00353EE2"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353EE2" w:rsidRPr="00D44F8F" w:rsidRDefault="00353EE2" w:rsidP="0035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353EE2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Формирование изгороди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353EE2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Вечнозеленые изгороди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353EE2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Листопадная живая изгородь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353EE2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Свободно растущая живая изгородь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353EE2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Бордюрные изгороди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816421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lastRenderedPageBreak/>
        <w:t>Колючая живая изгородь.</w:t>
      </w:r>
    </w:p>
    <w:p w:rsidR="00353EE2" w:rsidRPr="00D44F8F" w:rsidRDefault="00353EE2" w:rsidP="00353EE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353EE2" w:rsidRPr="00D44F8F" w:rsidRDefault="00353EE2" w:rsidP="00353EE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53EE2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Посадка и </w:t>
      </w:r>
      <w:proofErr w:type="spellStart"/>
      <w:r w:rsidRPr="00D44F8F">
        <w:rPr>
          <w:rFonts w:ascii="Times New Roman" w:hAnsi="Times New Roman"/>
          <w:sz w:val="28"/>
          <w:szCs w:val="28"/>
        </w:rPr>
        <w:t>досаживание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живой изгороди</w:t>
      </w:r>
      <w:r w:rsidR="00353EE2" w:rsidRPr="00D44F8F">
        <w:rPr>
          <w:rFonts w:ascii="Times New Roman" w:hAnsi="Times New Roman"/>
          <w:sz w:val="28"/>
          <w:szCs w:val="28"/>
        </w:rPr>
        <w:t>.</w:t>
      </w:r>
      <w:r w:rsidR="00353EE2"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816421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Стрижка и обрезка живой изгороди.</w:t>
      </w:r>
    </w:p>
    <w:p w:rsidR="00353EE2" w:rsidRPr="00D44F8F" w:rsidRDefault="00353EE2" w:rsidP="00816421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Мероприятия:</w:t>
      </w:r>
    </w:p>
    <w:p w:rsidR="00353EE2" w:rsidRPr="00D44F8F" w:rsidRDefault="00353EE2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 по ПДД.</w:t>
      </w:r>
    </w:p>
    <w:p w:rsidR="00353EE2" w:rsidRPr="00D44F8F" w:rsidRDefault="00816421" w:rsidP="00353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Экскурсия</w:t>
      </w:r>
      <w:r w:rsidR="00353EE2" w:rsidRPr="00D44F8F">
        <w:rPr>
          <w:rFonts w:ascii="Times New Roman" w:hAnsi="Times New Roman"/>
          <w:b/>
          <w:sz w:val="28"/>
          <w:szCs w:val="28"/>
        </w:rPr>
        <w:t>:</w:t>
      </w:r>
    </w:p>
    <w:p w:rsidR="00353EE2" w:rsidRPr="00D44F8F" w:rsidRDefault="00816421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Экскурсия: «В питомник </w:t>
      </w:r>
      <w:proofErr w:type="spellStart"/>
      <w:r w:rsidRPr="00D44F8F">
        <w:rPr>
          <w:rFonts w:ascii="Times New Roman" w:hAnsi="Times New Roman"/>
          <w:sz w:val="28"/>
          <w:szCs w:val="28"/>
        </w:rPr>
        <w:t>ГОРЗеленхоз</w:t>
      </w:r>
      <w:proofErr w:type="spellEnd"/>
      <w:r w:rsidR="00353EE2" w:rsidRPr="00D44F8F">
        <w:rPr>
          <w:rFonts w:ascii="Times New Roman" w:hAnsi="Times New Roman"/>
          <w:sz w:val="28"/>
          <w:szCs w:val="28"/>
        </w:rPr>
        <w:t>»</w:t>
      </w:r>
    </w:p>
    <w:p w:rsidR="00353EE2" w:rsidRPr="00D44F8F" w:rsidRDefault="00816421" w:rsidP="00353EE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4. «Ц</w:t>
      </w:r>
      <w:r w:rsidR="00AA778C" w:rsidRPr="00D44F8F">
        <w:rPr>
          <w:rFonts w:ascii="Times New Roman" w:hAnsi="Times New Roman"/>
          <w:b/>
          <w:sz w:val="28"/>
          <w:szCs w:val="28"/>
          <w:u w:val="single"/>
        </w:rPr>
        <w:t xml:space="preserve">ветники» – 10 </w:t>
      </w:r>
      <w:r w:rsidR="00353EE2" w:rsidRPr="00D44F8F">
        <w:rPr>
          <w:rFonts w:ascii="Times New Roman" w:hAnsi="Times New Roman"/>
          <w:b/>
          <w:sz w:val="28"/>
          <w:szCs w:val="28"/>
          <w:u w:val="single"/>
        </w:rPr>
        <w:t>ч</w:t>
      </w:r>
    </w:p>
    <w:p w:rsidR="00AA778C" w:rsidRPr="00D44F8F" w:rsidRDefault="00353EE2" w:rsidP="0035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353EE2" w:rsidRPr="00D44F8F" w:rsidRDefault="00AA778C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Клумбы</w:t>
      </w:r>
      <w:r w:rsidR="00353EE2" w:rsidRPr="00D44F8F">
        <w:rPr>
          <w:rFonts w:ascii="Times New Roman" w:hAnsi="Times New Roman"/>
          <w:sz w:val="28"/>
          <w:szCs w:val="28"/>
        </w:rPr>
        <w:t>.</w:t>
      </w:r>
    </w:p>
    <w:p w:rsidR="00AA778C" w:rsidRPr="00D44F8F" w:rsidRDefault="00AA778C" w:rsidP="00AA778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353EE2" w:rsidRPr="00D44F8F" w:rsidRDefault="00732611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Планирование клумбы</w:t>
      </w:r>
      <w:r w:rsidR="00353EE2" w:rsidRPr="00D44F8F">
        <w:rPr>
          <w:rFonts w:ascii="Times New Roman" w:hAnsi="Times New Roman"/>
          <w:sz w:val="28"/>
          <w:szCs w:val="28"/>
        </w:rPr>
        <w:t>.</w:t>
      </w:r>
      <w:r w:rsidRPr="00D44F8F">
        <w:rPr>
          <w:rFonts w:ascii="Times New Roman" w:hAnsi="Times New Roman"/>
          <w:sz w:val="28"/>
          <w:szCs w:val="28"/>
        </w:rPr>
        <w:t xml:space="preserve"> Подготовка почвы.</w:t>
      </w:r>
    </w:p>
    <w:p w:rsidR="00732611" w:rsidRPr="00D44F8F" w:rsidRDefault="00732611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Пересадка многолетников.</w:t>
      </w:r>
    </w:p>
    <w:p w:rsidR="00732611" w:rsidRPr="00D44F8F" w:rsidRDefault="00732611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Осенние укрытия клумбы.</w:t>
      </w:r>
    </w:p>
    <w:p w:rsidR="00732611" w:rsidRPr="00D44F8F" w:rsidRDefault="00732611" w:rsidP="0073261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Мероприятие:</w:t>
      </w:r>
    </w:p>
    <w:p w:rsidR="00970D96" w:rsidRPr="00D44F8F" w:rsidRDefault="00732611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Мероприятие: «Осень золотая».</w:t>
      </w:r>
    </w:p>
    <w:p w:rsidR="005A7416" w:rsidRPr="00D44F8F" w:rsidRDefault="00732611" w:rsidP="005A741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5</w:t>
      </w:r>
      <w:r w:rsidR="005813F1" w:rsidRPr="00D44F8F">
        <w:rPr>
          <w:rFonts w:ascii="Times New Roman" w:hAnsi="Times New Roman"/>
          <w:b/>
          <w:sz w:val="28"/>
          <w:szCs w:val="28"/>
          <w:u w:val="single"/>
        </w:rPr>
        <w:t>. «Вертикальное озеленение» – 12</w:t>
      </w:r>
      <w:r w:rsidR="005A7416" w:rsidRPr="00D44F8F">
        <w:rPr>
          <w:rFonts w:ascii="Times New Roman" w:hAnsi="Times New Roman"/>
          <w:b/>
          <w:sz w:val="28"/>
          <w:szCs w:val="28"/>
          <w:u w:val="single"/>
        </w:rPr>
        <w:t xml:space="preserve"> ч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813F1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Лианы в вертикальном озеленении</w:t>
      </w:r>
      <w:r w:rsidR="005A7416" w:rsidRPr="00D44F8F">
        <w:rPr>
          <w:rFonts w:ascii="Times New Roman" w:hAnsi="Times New Roman"/>
          <w:sz w:val="28"/>
          <w:szCs w:val="28"/>
        </w:rPr>
        <w:t>.</w:t>
      </w:r>
    </w:p>
    <w:p w:rsidR="005A7416" w:rsidRPr="00D44F8F" w:rsidRDefault="005813F1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Деревья и кустарники в вертикальном озеленении</w:t>
      </w:r>
      <w:r w:rsidR="005A7416" w:rsidRPr="00D44F8F">
        <w:rPr>
          <w:rFonts w:ascii="Times New Roman" w:hAnsi="Times New Roman"/>
          <w:sz w:val="28"/>
          <w:szCs w:val="28"/>
        </w:rPr>
        <w:t>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813F1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Правила ухода за лианами в вертикальном озеленении.</w:t>
      </w:r>
    </w:p>
    <w:p w:rsidR="005813F1" w:rsidRPr="00D44F8F" w:rsidRDefault="005813F1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Формирование деревьев и кустарников в вертикальном озеленении.</w:t>
      </w:r>
    </w:p>
    <w:p w:rsidR="005A7416" w:rsidRPr="00D44F8F" w:rsidRDefault="005813F1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Создание вертикального сада из древесных лиан.</w:t>
      </w:r>
    </w:p>
    <w:p w:rsidR="005A7416" w:rsidRPr="00D44F8F" w:rsidRDefault="005813F1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="005A7416" w:rsidRPr="00D44F8F">
        <w:rPr>
          <w:rFonts w:ascii="Times New Roman" w:hAnsi="Times New Roman"/>
          <w:sz w:val="28"/>
          <w:szCs w:val="28"/>
        </w:rPr>
        <w:t>:</w:t>
      </w:r>
    </w:p>
    <w:p w:rsidR="00A03E9E" w:rsidRPr="00D44F8F" w:rsidRDefault="005813F1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Мероприятие: «Мой Дагестан</w:t>
      </w:r>
      <w:r w:rsidR="005A7416" w:rsidRPr="00D44F8F">
        <w:rPr>
          <w:rFonts w:ascii="Times New Roman" w:hAnsi="Times New Roman"/>
          <w:sz w:val="28"/>
          <w:szCs w:val="28"/>
        </w:rPr>
        <w:t>».</w:t>
      </w:r>
    </w:p>
    <w:p w:rsidR="00A03E9E" w:rsidRPr="00D44F8F" w:rsidRDefault="00A03E9E" w:rsidP="00A03E9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 xml:space="preserve"> 6. «Каменистые сады» – 18 ч</w:t>
      </w:r>
    </w:p>
    <w:p w:rsidR="00A03E9E" w:rsidRPr="00D44F8F" w:rsidRDefault="00A03E9E" w:rsidP="00A03E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A03E9E" w:rsidRPr="00D44F8F" w:rsidRDefault="00A03E9E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Виды каменистых садов.</w:t>
      </w:r>
    </w:p>
    <w:p w:rsidR="00A03E9E" w:rsidRPr="00D44F8F" w:rsidRDefault="00A03E9E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Альпийская лужайка.</w:t>
      </w:r>
    </w:p>
    <w:p w:rsidR="00A03E9E" w:rsidRPr="00D44F8F" w:rsidRDefault="00A03E9E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Каменистая горка.</w:t>
      </w:r>
    </w:p>
    <w:p w:rsidR="00A03E9E" w:rsidRPr="00D44F8F" w:rsidRDefault="00A03E9E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Террасированный склон.</w:t>
      </w:r>
    </w:p>
    <w:p w:rsidR="00A03E9E" w:rsidRPr="00D44F8F" w:rsidRDefault="00A03E9E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Миниатюрный </w:t>
      </w:r>
      <w:proofErr w:type="spellStart"/>
      <w:r w:rsidRPr="00D44F8F">
        <w:rPr>
          <w:rFonts w:ascii="Times New Roman" w:hAnsi="Times New Roman"/>
          <w:sz w:val="28"/>
          <w:szCs w:val="28"/>
        </w:rPr>
        <w:t>рокарий</w:t>
      </w:r>
      <w:proofErr w:type="spellEnd"/>
      <w:r w:rsidRPr="00D44F8F">
        <w:rPr>
          <w:rFonts w:ascii="Times New Roman" w:hAnsi="Times New Roman"/>
          <w:sz w:val="28"/>
          <w:szCs w:val="28"/>
        </w:rPr>
        <w:t>.</w:t>
      </w:r>
    </w:p>
    <w:p w:rsidR="00A03E9E" w:rsidRPr="00D44F8F" w:rsidRDefault="00A03E9E" w:rsidP="00A03E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A03E9E" w:rsidRPr="00D44F8F" w:rsidRDefault="00A03E9E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Строительство каменистого сада.</w:t>
      </w:r>
    </w:p>
    <w:p w:rsidR="00A03E9E" w:rsidRPr="00D44F8F" w:rsidRDefault="00A03E9E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Обустройство каменистого сада.</w:t>
      </w:r>
    </w:p>
    <w:p w:rsidR="00A03E9E" w:rsidRPr="00D44F8F" w:rsidRDefault="00A03E9E" w:rsidP="00A03E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Мероприятие</w:t>
      </w:r>
      <w:r w:rsidRPr="00D44F8F">
        <w:rPr>
          <w:rFonts w:ascii="Times New Roman" w:hAnsi="Times New Roman"/>
          <w:sz w:val="28"/>
          <w:szCs w:val="28"/>
        </w:rPr>
        <w:t>:</w:t>
      </w:r>
    </w:p>
    <w:p w:rsidR="00A03E9E" w:rsidRPr="00D44F8F" w:rsidRDefault="00A03E9E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lastRenderedPageBreak/>
        <w:t>Мероприятие по ПДД.</w:t>
      </w:r>
    </w:p>
    <w:p w:rsidR="00A03E9E" w:rsidRPr="00D44F8F" w:rsidRDefault="00A03E9E" w:rsidP="00A03E9E">
      <w:pPr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Экскурсия</w:t>
      </w:r>
      <w:r w:rsidRPr="00D44F8F">
        <w:rPr>
          <w:rFonts w:ascii="Times New Roman" w:hAnsi="Times New Roman"/>
          <w:sz w:val="28"/>
          <w:szCs w:val="28"/>
        </w:rPr>
        <w:t>:</w:t>
      </w:r>
    </w:p>
    <w:p w:rsidR="00A03E9E" w:rsidRPr="00D44F8F" w:rsidRDefault="00A03E9E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 Экскурсия: «Знакомство с ландшафтной архитектурой местного края».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7. «История ландшафтного дизайна» - 8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Исторический образ ландшафтного дизайна.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Устройство садов в древней Греции. Садово- парковое искусство в эпоху Возрождения.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Садово- парковое искусство в России. Усадебные парки.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  <w:r w:rsidRPr="00D44F8F">
        <w:rPr>
          <w:rFonts w:ascii="Times New Roman" w:hAnsi="Times New Roman"/>
          <w:sz w:val="28"/>
          <w:szCs w:val="28"/>
        </w:rPr>
        <w:t xml:space="preserve"> 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 Просмотр иллюстраций и слайдов.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8. «Стилистика сада» - 18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Английский сад.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Французский сад.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Мусульманский сад.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Японский сад.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Сад ароматов.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Составление и разбивка плана декоративного сада.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Новогодний утренник.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 по ПДД.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Викторина: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«Знатоки сада»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9. «Предметы декора сада» – 12 ч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Огороды, изгороди, стенки.</w:t>
      </w:r>
    </w:p>
    <w:p w:rsidR="005A7416" w:rsidRPr="00D44F8F" w:rsidRDefault="005A7416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Площадки, лестницы, дорожки.</w:t>
      </w:r>
    </w:p>
    <w:p w:rsidR="005A7416" w:rsidRPr="00D44F8F" w:rsidRDefault="005A7416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F8F">
        <w:rPr>
          <w:rFonts w:ascii="Times New Roman" w:hAnsi="Times New Roman"/>
          <w:sz w:val="28"/>
          <w:szCs w:val="28"/>
        </w:rPr>
        <w:t>Перголы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4F8F">
        <w:rPr>
          <w:rFonts w:ascii="Times New Roman" w:hAnsi="Times New Roman"/>
          <w:sz w:val="28"/>
          <w:szCs w:val="28"/>
        </w:rPr>
        <w:t>трилажи</w:t>
      </w:r>
      <w:proofErr w:type="spellEnd"/>
      <w:r w:rsidRPr="00D44F8F">
        <w:rPr>
          <w:rFonts w:ascii="Times New Roman" w:hAnsi="Times New Roman"/>
          <w:sz w:val="28"/>
          <w:szCs w:val="28"/>
        </w:rPr>
        <w:t>, пеньки, горшки, статуи.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Обустройство дорожек.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Обустройство пеньков, горшков, статуй.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Мероприятия: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Мероприятие по ПДД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10. «Цветочная гамма сада» - 12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Солнечный сад.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Белый сад.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lastRenderedPageBreak/>
        <w:t>Голубой сад.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Розовый сад.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Отбор  семян для посева.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Создание сада. Метод выполнения проекта: в карандаше, красках, </w:t>
      </w:r>
      <w:proofErr w:type="spellStart"/>
      <w:r w:rsidRPr="00D44F8F">
        <w:rPr>
          <w:rFonts w:ascii="Times New Roman" w:hAnsi="Times New Roman"/>
          <w:sz w:val="28"/>
          <w:szCs w:val="28"/>
        </w:rPr>
        <w:t>апликации</w:t>
      </w:r>
      <w:proofErr w:type="spellEnd"/>
      <w:r w:rsidRPr="00D44F8F">
        <w:rPr>
          <w:rFonts w:ascii="Times New Roman" w:hAnsi="Times New Roman"/>
          <w:sz w:val="28"/>
          <w:szCs w:val="28"/>
        </w:rPr>
        <w:t>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11. «Экологический дизайн» - 6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D44F8F">
        <w:rPr>
          <w:rFonts w:ascii="Times New Roman" w:hAnsi="Times New Roman"/>
          <w:sz w:val="28"/>
          <w:szCs w:val="28"/>
        </w:rPr>
        <w:t>экодизайна</w:t>
      </w:r>
      <w:proofErr w:type="spellEnd"/>
      <w:r w:rsidRPr="00D44F8F">
        <w:rPr>
          <w:rFonts w:ascii="Times New Roman" w:hAnsi="Times New Roman"/>
          <w:sz w:val="28"/>
          <w:szCs w:val="28"/>
        </w:rPr>
        <w:t>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4F8F">
        <w:rPr>
          <w:rFonts w:ascii="Times New Roman" w:hAnsi="Times New Roman"/>
          <w:sz w:val="28"/>
          <w:szCs w:val="28"/>
        </w:rPr>
        <w:t>Экодизайн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своими руками.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Уборка мусора своими руками.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12. «Опытническая работа» - 6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Знакомство с методикой опыта.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Определение посевных качеств семян.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Оформление дневников опытов.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13. «Ландшафтный дизайн своими руками» – 18 ч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 чего начать дизайн сада. Организация пространства.</w:t>
      </w:r>
    </w:p>
    <w:p w:rsidR="005A7416" w:rsidRPr="00D44F8F" w:rsidRDefault="005A7416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Знакомство с условными обозначениями, размещением деревьев, кустарников и др. элементов на плане.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Зарисовка чертежа.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Подготовка участка.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Разбивка зон посадок.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Заготовка посадочного материала.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Посадка растений.</w:t>
      </w:r>
    </w:p>
    <w:p w:rsidR="005A7416" w:rsidRPr="00D44F8F" w:rsidRDefault="005A7416" w:rsidP="005A7416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День защитника Отечества.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Конкурс: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«Я архитектор». Выставка работ.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14. «Устройство водоёмов» - 10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Расположение водоёмов. Их практическая и эстетическая значимость.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Устройство водоёмов. Растения для водоёмов.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Уход за водоёмом.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Устройство пруда для </w:t>
      </w:r>
      <w:proofErr w:type="spellStart"/>
      <w:r w:rsidRPr="00D44F8F">
        <w:rPr>
          <w:rFonts w:ascii="Times New Roman" w:hAnsi="Times New Roman"/>
          <w:sz w:val="28"/>
          <w:szCs w:val="28"/>
        </w:rPr>
        <w:t>Дюймовочки</w:t>
      </w:r>
      <w:proofErr w:type="spellEnd"/>
      <w:r w:rsidRPr="00D44F8F">
        <w:rPr>
          <w:rFonts w:ascii="Times New Roman" w:hAnsi="Times New Roman"/>
          <w:sz w:val="28"/>
          <w:szCs w:val="28"/>
        </w:rPr>
        <w:t>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lastRenderedPageBreak/>
        <w:t>Мероприятия: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«Матери посвящается».</w:t>
      </w:r>
    </w:p>
    <w:p w:rsidR="005A7416" w:rsidRPr="00D44F8F" w:rsidRDefault="00204B59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15. «С</w:t>
      </w:r>
      <w:r w:rsidR="005A7416" w:rsidRPr="00D44F8F">
        <w:rPr>
          <w:rFonts w:ascii="Times New Roman" w:hAnsi="Times New Roman"/>
          <w:b/>
          <w:sz w:val="28"/>
          <w:szCs w:val="28"/>
          <w:u w:val="single"/>
        </w:rPr>
        <w:t>вет и тень» - 10 ч.</w:t>
      </w:r>
      <w:r w:rsidR="005A7416"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Свет и тень в садовой композиции.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Светолюбивые и тенелюбивые растения.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>Высадка светолюбивых растений.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Высадка в тень тенелюбивых растений.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«Мой Дагестан».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16. «Семена цветочно- декоративных деревьев, кустарников и растений» – 10 ч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Знакомство с внешним видом семян. Основные виды подготовки семян к посеву.</w:t>
      </w:r>
    </w:p>
    <w:p w:rsidR="005A7416" w:rsidRPr="00D44F8F" w:rsidRDefault="005A7416" w:rsidP="00D81C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Сроки и способы посева семян, глубина их заделки.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Подготовка семян к посеву.</w:t>
      </w:r>
    </w:p>
    <w:p w:rsidR="005A7416" w:rsidRPr="00D44F8F" w:rsidRDefault="005A7416" w:rsidP="00D81C0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Посев семян.</w:t>
      </w:r>
    </w:p>
    <w:p w:rsidR="005A7416" w:rsidRPr="00D44F8F" w:rsidRDefault="005A7416" w:rsidP="005A7416">
      <w:pPr>
        <w:tabs>
          <w:tab w:val="num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Праздник «День птиц».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17. «Цветочное оформление сада» - 12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Проектирование клумбы на бумаге.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Приёмы нанесения линий геометрических фигур на землю.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Выбор места разбивки плана.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Мероприятия: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«День Земли».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Конкурс: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 «Самый лучший проект».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 Помоги в разбивке грядок и высадке цветочного материала.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18. «Уход за садом» - 20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Удобрения органические и минеральные.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Значение подкормки растений. Техника её проведения, нормы, сроки.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Практические занятия: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>Весенняя подкормка растений.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lastRenderedPageBreak/>
        <w:t>Мульчирование.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Уход за газоном.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Уход за водоёмом.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Формирование крон у кустарников.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Формирование крон у деревьев.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 xml:space="preserve">Уход за </w:t>
      </w:r>
      <w:proofErr w:type="spellStart"/>
      <w:r w:rsidRPr="00D44F8F">
        <w:rPr>
          <w:rFonts w:ascii="Times New Roman" w:hAnsi="Times New Roman"/>
          <w:sz w:val="28"/>
          <w:szCs w:val="28"/>
        </w:rPr>
        <w:t>альпинарией</w:t>
      </w:r>
      <w:proofErr w:type="spellEnd"/>
      <w:r w:rsidRPr="00D44F8F">
        <w:rPr>
          <w:rFonts w:ascii="Times New Roman" w:hAnsi="Times New Roman"/>
          <w:sz w:val="28"/>
          <w:szCs w:val="28"/>
        </w:rPr>
        <w:t>.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Выставка: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>«</w:t>
      </w:r>
      <w:r w:rsidRPr="00D44F8F">
        <w:rPr>
          <w:rFonts w:ascii="Times New Roman" w:hAnsi="Times New Roman"/>
          <w:sz w:val="28"/>
          <w:szCs w:val="28"/>
        </w:rPr>
        <w:t>Мы</w:t>
      </w:r>
      <w:r w:rsidR="00507945">
        <w:rPr>
          <w:rFonts w:ascii="Times New Roman" w:hAnsi="Times New Roman"/>
          <w:b/>
          <w:sz w:val="28"/>
          <w:szCs w:val="28"/>
        </w:rPr>
        <w:t xml:space="preserve"> </w:t>
      </w:r>
      <w:r w:rsidRPr="00D44F8F">
        <w:rPr>
          <w:rFonts w:ascii="Times New Roman" w:hAnsi="Times New Roman"/>
          <w:sz w:val="28"/>
          <w:szCs w:val="28"/>
        </w:rPr>
        <w:t xml:space="preserve">трудились целый </w:t>
      </w:r>
      <w:proofErr w:type="gramStart"/>
      <w:r w:rsidRPr="00D44F8F">
        <w:rPr>
          <w:rFonts w:ascii="Times New Roman" w:hAnsi="Times New Roman"/>
          <w:sz w:val="28"/>
          <w:szCs w:val="28"/>
        </w:rPr>
        <w:t>год</w:t>
      </w:r>
      <w:r w:rsidR="0013470B" w:rsidRPr="00D44F8F">
        <w:rPr>
          <w:rFonts w:ascii="Times New Roman" w:hAnsi="Times New Roman"/>
          <w:b/>
          <w:sz w:val="28"/>
          <w:szCs w:val="28"/>
        </w:rPr>
        <w:t>»  .</w:t>
      </w:r>
      <w:proofErr w:type="gramEnd"/>
      <w:r w:rsidR="0013470B" w:rsidRPr="00D44F8F">
        <w:rPr>
          <w:rFonts w:ascii="Times New Roman" w:hAnsi="Times New Roman"/>
          <w:sz w:val="28"/>
          <w:szCs w:val="28"/>
        </w:rPr>
        <w:t>В</w:t>
      </w:r>
      <w:r w:rsidRPr="00D44F8F">
        <w:rPr>
          <w:rFonts w:ascii="Times New Roman" w:hAnsi="Times New Roman"/>
          <w:sz w:val="28"/>
          <w:szCs w:val="28"/>
        </w:rPr>
        <w:t>ыставка работ учащихся за год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  <w:u w:val="single"/>
        </w:rPr>
        <w:t>19. «Итоговое занятие» - 2 ч.</w:t>
      </w:r>
      <w:r w:rsidRPr="00D44F8F">
        <w:rPr>
          <w:rFonts w:ascii="Times New Roman" w:hAnsi="Times New Roman"/>
          <w:b/>
          <w:sz w:val="28"/>
          <w:szCs w:val="28"/>
        </w:rPr>
        <w:t xml:space="preserve"> </w:t>
      </w:r>
    </w:p>
    <w:p w:rsidR="005A7416" w:rsidRPr="00D44F8F" w:rsidRDefault="005A7416" w:rsidP="005A74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4F8F">
        <w:rPr>
          <w:rFonts w:ascii="Times New Roman" w:hAnsi="Times New Roman"/>
          <w:b/>
          <w:sz w:val="28"/>
          <w:szCs w:val="28"/>
        </w:rPr>
        <w:t xml:space="preserve">Практические занятия:  </w:t>
      </w:r>
    </w:p>
    <w:p w:rsidR="005A7416" w:rsidRPr="00D44F8F" w:rsidRDefault="005A7416" w:rsidP="00D81C0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Подведение итогов за год. Награждение наиболее активных юннатов грамотами.</w:t>
      </w:r>
    </w:p>
    <w:p w:rsidR="00122009" w:rsidRPr="00D44F8F" w:rsidRDefault="00122009" w:rsidP="00122009">
      <w:pPr>
        <w:rPr>
          <w:rFonts w:ascii="Times New Roman" w:hAnsi="Times New Roman"/>
          <w:sz w:val="28"/>
          <w:szCs w:val="28"/>
        </w:rPr>
      </w:pPr>
    </w:p>
    <w:p w:rsidR="00CB3859" w:rsidRDefault="00CB3859" w:rsidP="006B4E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EAD" w:rsidRPr="00D44F8F" w:rsidRDefault="00507945" w:rsidP="005079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6B4EAD" w:rsidRPr="00D44F8F">
        <w:rPr>
          <w:rFonts w:ascii="Times New Roman" w:hAnsi="Times New Roman"/>
          <w:b/>
          <w:sz w:val="28"/>
          <w:szCs w:val="28"/>
        </w:rPr>
        <w:t>Список литературы</w:t>
      </w:r>
      <w:r w:rsidR="00CB3859">
        <w:rPr>
          <w:rFonts w:ascii="Times New Roman" w:hAnsi="Times New Roman"/>
          <w:b/>
          <w:sz w:val="28"/>
          <w:szCs w:val="28"/>
        </w:rPr>
        <w:t xml:space="preserve"> </w:t>
      </w:r>
      <w:r w:rsidR="006B4EAD" w:rsidRPr="00D44F8F">
        <w:rPr>
          <w:rFonts w:ascii="Times New Roman" w:hAnsi="Times New Roman"/>
          <w:b/>
          <w:sz w:val="28"/>
          <w:szCs w:val="28"/>
        </w:rPr>
        <w:t>для педагога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D44F8F">
        <w:rPr>
          <w:sz w:val="28"/>
          <w:szCs w:val="28"/>
        </w:rPr>
        <w:t>Боговая</w:t>
      </w:r>
      <w:proofErr w:type="spellEnd"/>
      <w:r w:rsidRPr="00D44F8F">
        <w:rPr>
          <w:sz w:val="28"/>
          <w:szCs w:val="28"/>
        </w:rPr>
        <w:t xml:space="preserve"> И.О., Фурсова Л.М. Ландшафтное искусство. – М.: Эксмо,2009. – 105с.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D44F8F">
        <w:rPr>
          <w:sz w:val="28"/>
          <w:szCs w:val="28"/>
        </w:rPr>
        <w:t>Бриджуотер</w:t>
      </w:r>
      <w:proofErr w:type="spellEnd"/>
      <w:r w:rsidRPr="00D44F8F">
        <w:rPr>
          <w:sz w:val="28"/>
          <w:szCs w:val="28"/>
        </w:rPr>
        <w:t xml:space="preserve"> А.Д. Ландшафтный дизайн: пер. с англ. П. Малышева. – Харьков: Книжный клуб «Клуб Семейного Досуга», 2010. – 112с.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709" w:firstLine="0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Все о цветах: [Электронный ресурс]. – </w:t>
      </w:r>
      <w:hyperlink r:id="rId5" w:history="1">
        <w:r w:rsidRPr="00D44F8F">
          <w:rPr>
            <w:rStyle w:val="a4"/>
            <w:sz w:val="28"/>
            <w:szCs w:val="28"/>
            <w:lang w:val="en-US"/>
          </w:rPr>
          <w:t>http</w:t>
        </w:r>
        <w:r w:rsidRPr="00D44F8F">
          <w:rPr>
            <w:rStyle w:val="a4"/>
            <w:sz w:val="28"/>
            <w:szCs w:val="28"/>
          </w:rPr>
          <w:t>://</w:t>
        </w:r>
        <w:r w:rsidRPr="00D44F8F">
          <w:rPr>
            <w:rStyle w:val="a4"/>
            <w:sz w:val="28"/>
            <w:szCs w:val="28"/>
            <w:lang w:val="en-US"/>
          </w:rPr>
          <w:t>myfl</w:t>
        </w:r>
        <w:r w:rsidRPr="00D44F8F">
          <w:rPr>
            <w:rStyle w:val="a4"/>
            <w:sz w:val="28"/>
            <w:szCs w:val="28"/>
          </w:rPr>
          <w:t>.</w:t>
        </w:r>
        <w:r w:rsidRPr="00D44F8F">
          <w:rPr>
            <w:rStyle w:val="a4"/>
            <w:sz w:val="28"/>
            <w:szCs w:val="28"/>
            <w:lang w:val="en-US"/>
          </w:rPr>
          <w:t>ru</w:t>
        </w:r>
      </w:hyperlink>
      <w:r w:rsidRPr="00D44F8F">
        <w:rPr>
          <w:sz w:val="28"/>
          <w:szCs w:val="28"/>
        </w:rPr>
        <w:t xml:space="preserve"> (дата обращения:10.09.2013 11:05)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D44F8F">
        <w:rPr>
          <w:sz w:val="28"/>
          <w:szCs w:val="28"/>
        </w:rPr>
        <w:t>Ганичкина</w:t>
      </w:r>
      <w:proofErr w:type="spellEnd"/>
      <w:r w:rsidRPr="00D44F8F">
        <w:rPr>
          <w:sz w:val="28"/>
          <w:szCs w:val="28"/>
        </w:rPr>
        <w:t xml:space="preserve"> О.А. Цветы на вашем участке. – М.: Эксмо,2009. – 256с.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Гладкий Н.П. Декоративное цветоводство на приусадебном участке. – Л.: Колос, 1999. – 240с. 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Головкин Б.Н., Китаева Л.А., Немченко Э.П. Декоративные растения СССР. – М.: Колос, 1999. – 222с. 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D44F8F">
        <w:rPr>
          <w:sz w:val="28"/>
          <w:szCs w:val="28"/>
        </w:rPr>
        <w:t>Ипполитова</w:t>
      </w:r>
      <w:proofErr w:type="spellEnd"/>
      <w:r w:rsidRPr="00D44F8F">
        <w:rPr>
          <w:sz w:val="28"/>
          <w:szCs w:val="28"/>
        </w:rPr>
        <w:t xml:space="preserve"> Н.Я. Цветы на вашей даче. – М.: Эксмо,2011. – 126с.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Киреева М.Ф., </w:t>
      </w:r>
      <w:proofErr w:type="spellStart"/>
      <w:r w:rsidRPr="00D44F8F">
        <w:rPr>
          <w:sz w:val="28"/>
          <w:szCs w:val="28"/>
        </w:rPr>
        <w:t>Грязева</w:t>
      </w:r>
      <w:proofErr w:type="spellEnd"/>
      <w:r w:rsidRPr="00D44F8F">
        <w:rPr>
          <w:sz w:val="28"/>
          <w:szCs w:val="28"/>
        </w:rPr>
        <w:t xml:space="preserve"> В.П. Справочник цветовода. – М.: </w:t>
      </w:r>
      <w:proofErr w:type="spellStart"/>
      <w:r w:rsidRPr="00D44F8F">
        <w:rPr>
          <w:sz w:val="28"/>
          <w:szCs w:val="28"/>
        </w:rPr>
        <w:t>Росагропромиздат</w:t>
      </w:r>
      <w:proofErr w:type="spellEnd"/>
      <w:r w:rsidRPr="00D44F8F">
        <w:rPr>
          <w:sz w:val="28"/>
          <w:szCs w:val="28"/>
        </w:rPr>
        <w:t xml:space="preserve">, 1999. – 128с.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Клумбы и цветники: [Электронный ресурс]. – </w:t>
      </w:r>
      <w:hyperlink w:history="1">
        <w:r w:rsidRPr="00D44F8F">
          <w:rPr>
            <w:rStyle w:val="a4"/>
            <w:sz w:val="28"/>
            <w:szCs w:val="28"/>
            <w:lang w:val="en-US"/>
          </w:rPr>
          <w:t>http</w:t>
        </w:r>
        <w:r w:rsidRPr="00D44F8F">
          <w:rPr>
            <w:rStyle w:val="a4"/>
            <w:sz w:val="28"/>
            <w:szCs w:val="28"/>
          </w:rPr>
          <w:t xml:space="preserve">://101 </w:t>
        </w:r>
        <w:r w:rsidRPr="00D44F8F">
          <w:rPr>
            <w:rStyle w:val="a4"/>
            <w:sz w:val="28"/>
            <w:szCs w:val="28"/>
            <w:lang w:val="en-US"/>
          </w:rPr>
          <w:t>dizain</w:t>
        </w:r>
        <w:r w:rsidRPr="00D44F8F">
          <w:rPr>
            <w:rStyle w:val="a4"/>
            <w:sz w:val="28"/>
            <w:szCs w:val="28"/>
          </w:rPr>
          <w:t>.</w:t>
        </w:r>
        <w:r w:rsidRPr="00D44F8F">
          <w:rPr>
            <w:rStyle w:val="a4"/>
            <w:sz w:val="28"/>
            <w:szCs w:val="28"/>
            <w:lang w:val="en-US"/>
          </w:rPr>
          <w:t>ru</w:t>
        </w:r>
      </w:hyperlink>
      <w:r w:rsidRPr="00D44F8F">
        <w:rPr>
          <w:sz w:val="28"/>
          <w:szCs w:val="28"/>
        </w:rPr>
        <w:t xml:space="preserve"> (дата обращения:01.04.2013 10:20)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Курбатов В.Я. Всеобщая история ландшафтного искусства: Сады и парки мира. – М.: </w:t>
      </w:r>
      <w:proofErr w:type="spellStart"/>
      <w:r w:rsidRPr="00D44F8F">
        <w:rPr>
          <w:sz w:val="28"/>
          <w:szCs w:val="28"/>
        </w:rPr>
        <w:t>Эксмо</w:t>
      </w:r>
      <w:proofErr w:type="spellEnd"/>
      <w:r w:rsidRPr="00D44F8F">
        <w:rPr>
          <w:sz w:val="28"/>
          <w:szCs w:val="28"/>
        </w:rPr>
        <w:t xml:space="preserve">, 2007. – 736с. </w:t>
      </w:r>
    </w:p>
    <w:p w:rsidR="006B4EAD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Ландшафтный дизайн: [Электронный ресурс]. – </w:t>
      </w:r>
      <w:hyperlink r:id="rId6" w:history="1">
        <w:r w:rsidRPr="00D44F8F">
          <w:rPr>
            <w:rStyle w:val="a4"/>
            <w:sz w:val="28"/>
            <w:szCs w:val="28"/>
            <w:lang w:val="en-US"/>
          </w:rPr>
          <w:t>http</w:t>
        </w:r>
        <w:r w:rsidRPr="00D44F8F">
          <w:rPr>
            <w:rStyle w:val="a4"/>
            <w:sz w:val="28"/>
            <w:szCs w:val="28"/>
          </w:rPr>
          <w:t>://</w:t>
        </w:r>
        <w:r w:rsidRPr="00D44F8F">
          <w:rPr>
            <w:rStyle w:val="a4"/>
            <w:sz w:val="28"/>
            <w:szCs w:val="28"/>
            <w:lang w:val="en-US"/>
          </w:rPr>
          <w:t>mydiz</w:t>
        </w:r>
        <w:r w:rsidRPr="00D44F8F">
          <w:rPr>
            <w:rStyle w:val="a4"/>
            <w:sz w:val="28"/>
            <w:szCs w:val="28"/>
          </w:rPr>
          <w:t>.</w:t>
        </w:r>
        <w:r w:rsidRPr="00D44F8F">
          <w:rPr>
            <w:rStyle w:val="a4"/>
            <w:sz w:val="28"/>
            <w:szCs w:val="28"/>
            <w:lang w:val="en-US"/>
          </w:rPr>
          <w:t>ru</w:t>
        </w:r>
      </w:hyperlink>
      <w:r w:rsidRPr="00D44F8F">
        <w:rPr>
          <w:sz w:val="28"/>
          <w:szCs w:val="28"/>
        </w:rPr>
        <w:t xml:space="preserve"> (дата обращения:05.09.2013 13:05)</w:t>
      </w:r>
    </w:p>
    <w:p w:rsidR="00CB3859" w:rsidRPr="00D44F8F" w:rsidRDefault="00CB3859" w:rsidP="00CB3859">
      <w:pPr>
        <w:pStyle w:val="a3"/>
        <w:ind w:left="709"/>
        <w:jc w:val="both"/>
        <w:rPr>
          <w:sz w:val="28"/>
          <w:szCs w:val="28"/>
        </w:rPr>
      </w:pPr>
    </w:p>
    <w:p w:rsidR="006B4EAD" w:rsidRPr="00D44F8F" w:rsidRDefault="00CB3859" w:rsidP="006B4E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литературы </w:t>
      </w:r>
      <w:r w:rsidR="006B4EAD" w:rsidRPr="00D44F8F">
        <w:rPr>
          <w:rFonts w:ascii="Times New Roman" w:hAnsi="Times New Roman"/>
          <w:b/>
          <w:sz w:val="28"/>
          <w:szCs w:val="28"/>
        </w:rPr>
        <w:t>для детей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Полякова А.Н. Цветник без проблем.  – СПб.: ИК «Невский проспект», 2003. – 160с.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lastRenderedPageBreak/>
        <w:t xml:space="preserve">Сербина Е.Н. Цветники: бордюры, клумбы. – СПб.: ИК «Невский проспект»,2003. – 105с.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Титов А.А. Садовый участок: архитектура, интерьер, оборудование. – М.: Эксмо,2010. – 134с.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Флористика: [Электронный ресурс]. – </w:t>
      </w:r>
      <w:hyperlink r:id="rId7" w:history="1">
        <w:r w:rsidRPr="00D44F8F">
          <w:rPr>
            <w:rStyle w:val="a4"/>
            <w:sz w:val="28"/>
            <w:szCs w:val="28"/>
            <w:lang w:val="en-US"/>
          </w:rPr>
          <w:t>http</w:t>
        </w:r>
        <w:r w:rsidRPr="00D44F8F">
          <w:rPr>
            <w:rStyle w:val="a4"/>
            <w:sz w:val="28"/>
            <w:szCs w:val="28"/>
          </w:rPr>
          <w:t>://</w:t>
        </w:r>
        <w:r w:rsidRPr="00D44F8F">
          <w:rPr>
            <w:rStyle w:val="a4"/>
            <w:sz w:val="28"/>
            <w:szCs w:val="28"/>
            <w:lang w:val="en-US"/>
          </w:rPr>
          <w:t>floristic</w:t>
        </w:r>
        <w:r w:rsidRPr="00D44F8F">
          <w:rPr>
            <w:rStyle w:val="a4"/>
            <w:sz w:val="28"/>
            <w:szCs w:val="28"/>
          </w:rPr>
          <w:t>.</w:t>
        </w:r>
        <w:r w:rsidRPr="00D44F8F">
          <w:rPr>
            <w:rStyle w:val="a4"/>
            <w:sz w:val="28"/>
            <w:szCs w:val="28"/>
            <w:lang w:val="en-US"/>
          </w:rPr>
          <w:t>ru</w:t>
        </w:r>
      </w:hyperlink>
      <w:r w:rsidRPr="00D44F8F">
        <w:rPr>
          <w:sz w:val="28"/>
          <w:szCs w:val="28"/>
        </w:rPr>
        <w:t xml:space="preserve"> (дата обращения:10.11.2013 10:05)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D44F8F">
        <w:rPr>
          <w:sz w:val="28"/>
          <w:szCs w:val="28"/>
        </w:rPr>
        <w:t>Хессайон</w:t>
      </w:r>
      <w:proofErr w:type="spellEnd"/>
      <w:r w:rsidRPr="00D44F8F">
        <w:rPr>
          <w:sz w:val="28"/>
          <w:szCs w:val="28"/>
        </w:rPr>
        <w:t xml:space="preserve"> Д.Р. Все о клумбовых растениях. – М.: Эксмо,2009. – 108с.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D44F8F">
        <w:rPr>
          <w:sz w:val="28"/>
          <w:szCs w:val="28"/>
        </w:rPr>
        <w:t>Чаховский</w:t>
      </w:r>
      <w:proofErr w:type="spellEnd"/>
      <w:r w:rsidRPr="00D44F8F">
        <w:rPr>
          <w:sz w:val="28"/>
          <w:szCs w:val="28"/>
        </w:rPr>
        <w:t xml:space="preserve"> А.А., Бурова Э.А. Красиво цветущие кустарники для садоводств и парков. – М.: Эксмо,2010. – 109с.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proofErr w:type="spellStart"/>
      <w:r w:rsidRPr="00D44F8F">
        <w:rPr>
          <w:sz w:val="28"/>
          <w:szCs w:val="28"/>
        </w:rPr>
        <w:t>Чаховский</w:t>
      </w:r>
      <w:proofErr w:type="spellEnd"/>
      <w:r w:rsidRPr="00D44F8F">
        <w:rPr>
          <w:sz w:val="28"/>
          <w:szCs w:val="28"/>
        </w:rPr>
        <w:t xml:space="preserve"> А.А., Бурова Э.А. Красиво цветущие кустарники для садоводств и парков. – М.: Эксмо,2010. – 109с. </w:t>
      </w:r>
    </w:p>
    <w:p w:rsidR="006B4EAD" w:rsidRPr="00D44F8F" w:rsidRDefault="006B4EAD" w:rsidP="00D81C04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Шешко П.С. Энциклопедия ландшафтного дизайна. – М.: </w:t>
      </w:r>
      <w:proofErr w:type="spellStart"/>
      <w:r w:rsidRPr="00D44F8F">
        <w:rPr>
          <w:sz w:val="28"/>
          <w:szCs w:val="28"/>
        </w:rPr>
        <w:t>Эксмо</w:t>
      </w:r>
      <w:proofErr w:type="spellEnd"/>
      <w:r w:rsidRPr="00D44F8F">
        <w:rPr>
          <w:sz w:val="28"/>
          <w:szCs w:val="28"/>
        </w:rPr>
        <w:t xml:space="preserve">,  2009. – 367с. </w:t>
      </w:r>
    </w:p>
    <w:p w:rsidR="006B4EAD" w:rsidRPr="00D44F8F" w:rsidRDefault="006B4EAD" w:rsidP="006B4EAD">
      <w:pPr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p w:rsidR="006B4EAD" w:rsidRPr="00D44F8F" w:rsidRDefault="006B4EAD" w:rsidP="006B4EA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B4EAD" w:rsidRPr="00D44F8F" w:rsidRDefault="006B4EAD" w:rsidP="006B4EAD">
      <w:pPr>
        <w:pStyle w:val="a5"/>
        <w:jc w:val="center"/>
        <w:rPr>
          <w:b/>
          <w:bCs/>
          <w:sz w:val="28"/>
          <w:szCs w:val="28"/>
        </w:rPr>
      </w:pPr>
      <w:r w:rsidRPr="00D44F8F">
        <w:rPr>
          <w:b/>
          <w:bCs/>
          <w:sz w:val="28"/>
          <w:szCs w:val="28"/>
        </w:rPr>
        <w:t>Словарь специальных терминов</w:t>
      </w:r>
    </w:p>
    <w:p w:rsidR="006B4EAD" w:rsidRPr="00D44F8F" w:rsidRDefault="006B4EAD" w:rsidP="006B4EAD">
      <w:pPr>
        <w:pStyle w:val="a5"/>
        <w:jc w:val="both"/>
        <w:rPr>
          <w:sz w:val="28"/>
          <w:szCs w:val="28"/>
        </w:rPr>
      </w:pPr>
      <w:proofErr w:type="spellStart"/>
      <w:r w:rsidRPr="00D44F8F">
        <w:rPr>
          <w:b/>
          <w:bCs/>
          <w:sz w:val="28"/>
          <w:szCs w:val="28"/>
        </w:rPr>
        <w:t>Ландша́фтный</w:t>
      </w:r>
      <w:proofErr w:type="spellEnd"/>
      <w:r w:rsidRPr="00D44F8F">
        <w:rPr>
          <w:b/>
          <w:bCs/>
          <w:sz w:val="28"/>
          <w:szCs w:val="28"/>
        </w:rPr>
        <w:t xml:space="preserve"> </w:t>
      </w:r>
      <w:proofErr w:type="spellStart"/>
      <w:r w:rsidRPr="00D44F8F">
        <w:rPr>
          <w:b/>
          <w:bCs/>
          <w:sz w:val="28"/>
          <w:szCs w:val="28"/>
        </w:rPr>
        <w:t>диза́йн</w:t>
      </w:r>
      <w:proofErr w:type="spellEnd"/>
      <w:r w:rsidRPr="00D44F8F">
        <w:rPr>
          <w:sz w:val="28"/>
          <w:szCs w:val="28"/>
        </w:rPr>
        <w:t xml:space="preserve"> — </w:t>
      </w:r>
      <w:hyperlink r:id="rId8" w:tooltip="Искусство" w:history="1">
        <w:r w:rsidRPr="00D44F8F">
          <w:rPr>
            <w:rStyle w:val="a4"/>
            <w:sz w:val="28"/>
            <w:szCs w:val="28"/>
          </w:rPr>
          <w:t>искусство</w:t>
        </w:r>
      </w:hyperlink>
      <w:r w:rsidRPr="00D44F8F">
        <w:rPr>
          <w:sz w:val="28"/>
          <w:szCs w:val="28"/>
        </w:rPr>
        <w:t xml:space="preserve">, находящееся на стыке трёх направлений: с одной стороны, </w:t>
      </w:r>
      <w:hyperlink r:id="rId9" w:tooltip="Архитектура" w:history="1">
        <w:r w:rsidRPr="00D44F8F">
          <w:rPr>
            <w:rStyle w:val="a4"/>
            <w:sz w:val="28"/>
            <w:szCs w:val="28"/>
          </w:rPr>
          <w:t>архитектуры</w:t>
        </w:r>
      </w:hyperlink>
      <w:r w:rsidRPr="00D44F8F">
        <w:rPr>
          <w:sz w:val="28"/>
          <w:szCs w:val="28"/>
        </w:rPr>
        <w:t xml:space="preserve">, </w:t>
      </w:r>
      <w:hyperlink r:id="rId10" w:tooltip="Строительство" w:history="1">
        <w:r w:rsidRPr="00D44F8F">
          <w:rPr>
            <w:rStyle w:val="a4"/>
            <w:sz w:val="28"/>
            <w:szCs w:val="28"/>
          </w:rPr>
          <w:t>строительства</w:t>
        </w:r>
      </w:hyperlink>
      <w:r w:rsidRPr="00D44F8F">
        <w:rPr>
          <w:sz w:val="28"/>
          <w:szCs w:val="28"/>
        </w:rPr>
        <w:t xml:space="preserve"> и </w:t>
      </w:r>
      <w:hyperlink r:id="rId11" w:tooltip="Проектирование" w:history="1">
        <w:r w:rsidRPr="00D44F8F">
          <w:rPr>
            <w:rStyle w:val="a4"/>
            <w:sz w:val="28"/>
            <w:szCs w:val="28"/>
          </w:rPr>
          <w:t>проектирования</w:t>
        </w:r>
      </w:hyperlink>
      <w:r w:rsidRPr="00D44F8F">
        <w:rPr>
          <w:sz w:val="28"/>
          <w:szCs w:val="28"/>
        </w:rPr>
        <w:t xml:space="preserve"> (инженерный аспект), с другой стороны, </w:t>
      </w:r>
      <w:hyperlink r:id="rId12" w:tooltip="Ботаника" w:history="1">
        <w:r w:rsidRPr="00D44F8F">
          <w:rPr>
            <w:rStyle w:val="a4"/>
            <w:sz w:val="28"/>
            <w:szCs w:val="28"/>
          </w:rPr>
          <w:t>ботаники</w:t>
        </w:r>
      </w:hyperlink>
      <w:r w:rsidRPr="00D44F8F">
        <w:rPr>
          <w:sz w:val="28"/>
          <w:szCs w:val="28"/>
        </w:rPr>
        <w:t xml:space="preserve"> и </w:t>
      </w:r>
      <w:hyperlink r:id="rId13" w:tooltip="Растениеводство" w:history="1">
        <w:r w:rsidRPr="00D44F8F">
          <w:rPr>
            <w:rStyle w:val="a4"/>
            <w:sz w:val="28"/>
            <w:szCs w:val="28"/>
          </w:rPr>
          <w:t>растениеводства</w:t>
        </w:r>
      </w:hyperlink>
      <w:r w:rsidRPr="00D44F8F">
        <w:rPr>
          <w:sz w:val="28"/>
          <w:szCs w:val="28"/>
        </w:rPr>
        <w:t xml:space="preserve"> (биологический аспект), и, с третьей стороны, в ландшафтном дизайне используются сведения из </w:t>
      </w:r>
      <w:hyperlink r:id="rId14" w:tooltip="История" w:history="1">
        <w:r w:rsidRPr="00D44F8F">
          <w:rPr>
            <w:rStyle w:val="a4"/>
            <w:sz w:val="28"/>
            <w:szCs w:val="28"/>
          </w:rPr>
          <w:t>истории</w:t>
        </w:r>
      </w:hyperlink>
      <w:r w:rsidRPr="00D44F8F">
        <w:rPr>
          <w:sz w:val="28"/>
          <w:szCs w:val="28"/>
        </w:rPr>
        <w:t xml:space="preserve"> (особенно из </w:t>
      </w:r>
      <w:hyperlink r:id="rId15" w:tooltip="История культуры" w:history="1">
        <w:r w:rsidRPr="00D44F8F">
          <w:rPr>
            <w:rStyle w:val="a4"/>
            <w:sz w:val="28"/>
            <w:szCs w:val="28"/>
          </w:rPr>
          <w:t>истории культуры</w:t>
        </w:r>
      </w:hyperlink>
      <w:r w:rsidRPr="00D44F8F">
        <w:rPr>
          <w:sz w:val="28"/>
          <w:szCs w:val="28"/>
        </w:rPr>
        <w:t xml:space="preserve">) и </w:t>
      </w:r>
      <w:hyperlink r:id="rId16" w:tooltip="Философия" w:history="1">
        <w:r w:rsidRPr="00D44F8F">
          <w:rPr>
            <w:rStyle w:val="a4"/>
            <w:sz w:val="28"/>
            <w:szCs w:val="28"/>
          </w:rPr>
          <w:t>философии</w:t>
        </w:r>
      </w:hyperlink>
      <w:hyperlink r:id="rId17" w:anchor="cite_note-.D0.93.D0.B0.D1.80.D0.BD.D0.B8.D0.B7.D0.BE.D0.BD.D0.B5.D0.BD.D0.BA.D0.BE.E2.80.942005.E2.80.94.E2.80.94-1" w:history="1">
        <w:r w:rsidRPr="00D44F8F">
          <w:rPr>
            <w:rStyle w:val="a4"/>
            <w:sz w:val="28"/>
            <w:szCs w:val="28"/>
            <w:vertAlign w:val="superscript"/>
          </w:rPr>
          <w:t>[1]</w:t>
        </w:r>
      </w:hyperlink>
      <w:r w:rsidRPr="00D44F8F">
        <w:rPr>
          <w:sz w:val="28"/>
          <w:szCs w:val="28"/>
        </w:rPr>
        <w:t>. Кроме того, ландшафтным дизайном называют практические действия по озеленению и благоустройству территорий.</w:t>
      </w:r>
    </w:p>
    <w:p w:rsidR="006B4EAD" w:rsidRPr="00D44F8F" w:rsidRDefault="006B4EAD" w:rsidP="006B4EAD">
      <w:pPr>
        <w:pStyle w:val="a5"/>
        <w:jc w:val="both"/>
        <w:rPr>
          <w:sz w:val="28"/>
          <w:szCs w:val="28"/>
        </w:rPr>
      </w:pPr>
      <w:r w:rsidRPr="00D44F8F">
        <w:rPr>
          <w:sz w:val="28"/>
          <w:szCs w:val="28"/>
        </w:rPr>
        <w:t xml:space="preserve">В отличие от </w:t>
      </w:r>
      <w:hyperlink r:id="rId18" w:tooltip="Садоводство" w:history="1">
        <w:r w:rsidRPr="00D44F8F">
          <w:rPr>
            <w:rStyle w:val="a4"/>
            <w:sz w:val="28"/>
            <w:szCs w:val="28"/>
          </w:rPr>
          <w:t>садоводства</w:t>
        </w:r>
      </w:hyperlink>
      <w:r w:rsidRPr="00D44F8F">
        <w:rPr>
          <w:sz w:val="28"/>
          <w:szCs w:val="28"/>
        </w:rPr>
        <w:t xml:space="preserve"> и </w:t>
      </w:r>
      <w:hyperlink r:id="rId19" w:tooltip="Огородничество" w:history="1">
        <w:r w:rsidRPr="00D44F8F">
          <w:rPr>
            <w:rStyle w:val="a4"/>
            <w:sz w:val="28"/>
            <w:szCs w:val="28"/>
          </w:rPr>
          <w:t>огородничества</w:t>
        </w:r>
      </w:hyperlink>
      <w:r w:rsidRPr="00D44F8F">
        <w:rPr>
          <w:sz w:val="28"/>
          <w:szCs w:val="28"/>
        </w:rPr>
        <w:t xml:space="preserve">, основная задача которых имеет </w:t>
      </w:r>
      <w:hyperlink r:id="rId20" w:tooltip="Сельское хозяйство" w:history="1">
        <w:r w:rsidRPr="00D44F8F">
          <w:rPr>
            <w:rStyle w:val="a4"/>
            <w:sz w:val="28"/>
            <w:szCs w:val="28"/>
          </w:rPr>
          <w:t>сельскохозяйственную</w:t>
        </w:r>
      </w:hyperlink>
      <w:r w:rsidRPr="00D44F8F">
        <w:rPr>
          <w:sz w:val="28"/>
          <w:szCs w:val="28"/>
        </w:rPr>
        <w:t xml:space="preserve"> направленность (повышение </w:t>
      </w:r>
      <w:hyperlink r:id="rId21" w:tooltip="Урожай" w:history="1">
        <w:r w:rsidRPr="00D44F8F">
          <w:rPr>
            <w:rStyle w:val="a4"/>
            <w:sz w:val="28"/>
            <w:szCs w:val="28"/>
          </w:rPr>
          <w:t>урожайности</w:t>
        </w:r>
      </w:hyperlink>
      <w:r w:rsidRPr="00D44F8F">
        <w:rPr>
          <w:sz w:val="28"/>
          <w:szCs w:val="28"/>
        </w:rPr>
        <w:t xml:space="preserve"> садово-огородных культур), ландшафтный дизайн — более общая и универсальная дисциплина. Главная задача ландшафтного дизайна — создание гармонии, красоты в сочетании с удобствами использования </w:t>
      </w:r>
      <w:hyperlink r:id="rId22" w:tooltip="Инфраструктура" w:history="1">
        <w:r w:rsidRPr="00D44F8F">
          <w:rPr>
            <w:rStyle w:val="a4"/>
            <w:sz w:val="28"/>
            <w:szCs w:val="28"/>
          </w:rPr>
          <w:t>инфраструктуры</w:t>
        </w:r>
      </w:hyperlink>
      <w:r w:rsidRPr="00D44F8F">
        <w:rPr>
          <w:sz w:val="28"/>
          <w:szCs w:val="28"/>
        </w:rPr>
        <w:t xml:space="preserve"> зданий, сглаживание конфликтности между </w:t>
      </w:r>
      <w:hyperlink r:id="rId23" w:tooltip="Урбанизация" w:history="1">
        <w:r w:rsidRPr="00D44F8F">
          <w:rPr>
            <w:rStyle w:val="a4"/>
            <w:sz w:val="28"/>
            <w:szCs w:val="28"/>
          </w:rPr>
          <w:t>урбанизационными</w:t>
        </w:r>
      </w:hyperlink>
      <w:r w:rsidRPr="00D44F8F">
        <w:rPr>
          <w:sz w:val="28"/>
          <w:szCs w:val="28"/>
        </w:rPr>
        <w:t xml:space="preserve"> формами и </w:t>
      </w:r>
      <w:hyperlink r:id="rId24" w:tooltip="Природа" w:history="1">
        <w:r w:rsidRPr="00D44F8F">
          <w:rPr>
            <w:rStyle w:val="a4"/>
            <w:sz w:val="28"/>
            <w:szCs w:val="28"/>
          </w:rPr>
          <w:t>природой</w:t>
        </w:r>
      </w:hyperlink>
      <w:r w:rsidRPr="00D44F8F">
        <w:rPr>
          <w:sz w:val="28"/>
          <w:szCs w:val="28"/>
        </w:rPr>
        <w:t>, зачастую от них страдающей.</w:t>
      </w:r>
    </w:p>
    <w:p w:rsidR="006B4EAD" w:rsidRPr="00D44F8F" w:rsidRDefault="006B4EAD" w:rsidP="006B4EAD">
      <w:pPr>
        <w:pStyle w:val="a5"/>
        <w:jc w:val="both"/>
        <w:rPr>
          <w:sz w:val="28"/>
          <w:szCs w:val="28"/>
        </w:rPr>
      </w:pPr>
      <w:proofErr w:type="spellStart"/>
      <w:r w:rsidRPr="00D44F8F">
        <w:rPr>
          <w:b/>
          <w:bCs/>
          <w:sz w:val="28"/>
          <w:szCs w:val="28"/>
        </w:rPr>
        <w:t>Садо́во-па́рковое</w:t>
      </w:r>
      <w:proofErr w:type="spellEnd"/>
      <w:r w:rsidR="00970D96" w:rsidRPr="00D44F8F">
        <w:rPr>
          <w:b/>
          <w:bCs/>
          <w:sz w:val="28"/>
          <w:szCs w:val="28"/>
        </w:rPr>
        <w:t xml:space="preserve"> </w:t>
      </w:r>
      <w:proofErr w:type="spellStart"/>
      <w:r w:rsidRPr="00D44F8F">
        <w:rPr>
          <w:b/>
          <w:bCs/>
          <w:sz w:val="28"/>
          <w:szCs w:val="28"/>
        </w:rPr>
        <w:t>иску́сство</w:t>
      </w:r>
      <w:proofErr w:type="spellEnd"/>
      <w:r w:rsidRPr="00D44F8F">
        <w:rPr>
          <w:sz w:val="28"/>
          <w:szCs w:val="28"/>
        </w:rPr>
        <w:t xml:space="preserve"> — искусство создания </w:t>
      </w:r>
      <w:hyperlink r:id="rId25" w:tooltip="Сад" w:history="1">
        <w:r w:rsidRPr="00D44F8F">
          <w:rPr>
            <w:rStyle w:val="a4"/>
            <w:sz w:val="28"/>
            <w:szCs w:val="28"/>
          </w:rPr>
          <w:t>садов</w:t>
        </w:r>
      </w:hyperlink>
      <w:r w:rsidRPr="00D44F8F">
        <w:rPr>
          <w:sz w:val="28"/>
          <w:szCs w:val="28"/>
        </w:rPr>
        <w:t xml:space="preserve">, </w:t>
      </w:r>
      <w:hyperlink r:id="rId26" w:tooltip="Парк" w:history="1">
        <w:r w:rsidRPr="00D44F8F">
          <w:rPr>
            <w:rStyle w:val="a4"/>
            <w:sz w:val="28"/>
            <w:szCs w:val="28"/>
          </w:rPr>
          <w:t>парков</w:t>
        </w:r>
      </w:hyperlink>
      <w:r w:rsidRPr="00D44F8F">
        <w:rPr>
          <w:sz w:val="28"/>
          <w:szCs w:val="28"/>
        </w:rPr>
        <w:t xml:space="preserve"> и других озеленяемых территорий. Сюда относятся: планировка и разбивка садов и парков, подбор растений для различных </w:t>
      </w:r>
      <w:hyperlink r:id="rId27" w:tooltip="Климат" w:history="1">
        <w:r w:rsidRPr="00D44F8F">
          <w:rPr>
            <w:rStyle w:val="a4"/>
            <w:sz w:val="28"/>
            <w:szCs w:val="28"/>
          </w:rPr>
          <w:t>климатов</w:t>
        </w:r>
      </w:hyperlink>
      <w:r w:rsidRPr="00D44F8F">
        <w:rPr>
          <w:sz w:val="28"/>
          <w:szCs w:val="28"/>
        </w:rPr>
        <w:t xml:space="preserve"> и </w:t>
      </w:r>
      <w:hyperlink r:id="rId28" w:tooltip="Почва" w:history="1">
        <w:r w:rsidRPr="00D44F8F">
          <w:rPr>
            <w:rStyle w:val="a4"/>
            <w:sz w:val="28"/>
            <w:szCs w:val="28"/>
          </w:rPr>
          <w:t>почв</w:t>
        </w:r>
      </w:hyperlink>
      <w:r w:rsidRPr="00D44F8F">
        <w:rPr>
          <w:sz w:val="28"/>
          <w:szCs w:val="28"/>
        </w:rPr>
        <w:t xml:space="preserve">, размещение и группировка растений в сочетании с </w:t>
      </w:r>
      <w:hyperlink r:id="rId29" w:tooltip="Архитектура" w:history="1">
        <w:r w:rsidRPr="00D44F8F">
          <w:rPr>
            <w:rStyle w:val="a4"/>
            <w:sz w:val="28"/>
            <w:szCs w:val="28"/>
          </w:rPr>
          <w:t>архитектурой</w:t>
        </w:r>
      </w:hyperlink>
      <w:r w:rsidRPr="00D44F8F">
        <w:rPr>
          <w:sz w:val="28"/>
          <w:szCs w:val="28"/>
        </w:rPr>
        <w:t xml:space="preserve">, дорогами, </w:t>
      </w:r>
      <w:hyperlink r:id="rId30" w:tooltip="Водоём" w:history="1">
        <w:r w:rsidRPr="00D44F8F">
          <w:rPr>
            <w:rStyle w:val="a4"/>
            <w:sz w:val="28"/>
            <w:szCs w:val="28"/>
          </w:rPr>
          <w:t>водоёмами</w:t>
        </w:r>
      </w:hyperlink>
      <w:r w:rsidRPr="00D44F8F">
        <w:rPr>
          <w:sz w:val="28"/>
          <w:szCs w:val="28"/>
        </w:rPr>
        <w:t xml:space="preserve">, </w:t>
      </w:r>
      <w:hyperlink r:id="rId31" w:tooltip="Скульптура" w:history="1">
        <w:r w:rsidRPr="00D44F8F">
          <w:rPr>
            <w:rStyle w:val="a4"/>
            <w:sz w:val="28"/>
            <w:szCs w:val="28"/>
          </w:rPr>
          <w:t>скульптурой</w:t>
        </w:r>
      </w:hyperlink>
      <w:r w:rsidRPr="00D44F8F">
        <w:rPr>
          <w:sz w:val="28"/>
          <w:szCs w:val="28"/>
        </w:rPr>
        <w:t xml:space="preserve">. Многообразные приёмы садово-паркового искусства подчиняются двум основным принципам — </w:t>
      </w:r>
      <w:r w:rsidRPr="00D44F8F">
        <w:rPr>
          <w:i/>
          <w:iCs/>
          <w:sz w:val="28"/>
          <w:szCs w:val="28"/>
        </w:rPr>
        <w:t>регулярному</w:t>
      </w:r>
      <w:r w:rsidRPr="00D44F8F">
        <w:rPr>
          <w:sz w:val="28"/>
          <w:szCs w:val="28"/>
        </w:rPr>
        <w:t xml:space="preserve"> (</w:t>
      </w:r>
      <w:hyperlink r:id="rId32" w:tooltip="Геометрия" w:history="1">
        <w:r w:rsidRPr="00D44F8F">
          <w:rPr>
            <w:rStyle w:val="a4"/>
            <w:sz w:val="28"/>
            <w:szCs w:val="28"/>
          </w:rPr>
          <w:t>геометрическому</w:t>
        </w:r>
      </w:hyperlink>
      <w:r w:rsidRPr="00D44F8F">
        <w:rPr>
          <w:sz w:val="28"/>
          <w:szCs w:val="28"/>
        </w:rPr>
        <w:t xml:space="preserve">) или </w:t>
      </w:r>
      <w:hyperlink r:id="rId33" w:tooltip="Пейзаж" w:history="1">
        <w:r w:rsidRPr="00D44F8F">
          <w:rPr>
            <w:rStyle w:val="a4"/>
            <w:i/>
            <w:iCs/>
            <w:sz w:val="28"/>
            <w:szCs w:val="28"/>
          </w:rPr>
          <w:t>пейзажному</w:t>
        </w:r>
      </w:hyperlink>
      <w:r w:rsidRPr="00D44F8F">
        <w:rPr>
          <w:sz w:val="28"/>
          <w:szCs w:val="28"/>
        </w:rPr>
        <w:t xml:space="preserve"> (</w:t>
      </w:r>
      <w:hyperlink r:id="rId34" w:tooltip="Мимесис" w:history="1">
        <w:r w:rsidRPr="00D44F8F">
          <w:rPr>
            <w:rStyle w:val="a4"/>
            <w:sz w:val="28"/>
            <w:szCs w:val="28"/>
          </w:rPr>
          <w:t>имитирующему</w:t>
        </w:r>
      </w:hyperlink>
      <w:r w:rsidRPr="00D44F8F">
        <w:rPr>
          <w:sz w:val="28"/>
          <w:szCs w:val="28"/>
        </w:rPr>
        <w:t xml:space="preserve"> естественный </w:t>
      </w:r>
      <w:hyperlink r:id="rId35" w:tooltip="Ландшафт" w:history="1">
        <w:r w:rsidRPr="00D44F8F">
          <w:rPr>
            <w:rStyle w:val="a4"/>
            <w:sz w:val="28"/>
            <w:szCs w:val="28"/>
          </w:rPr>
          <w:t>ландшафт</w:t>
        </w:r>
      </w:hyperlink>
      <w:r w:rsidRPr="00D44F8F">
        <w:rPr>
          <w:sz w:val="28"/>
          <w:szCs w:val="28"/>
        </w:rPr>
        <w:t>).</w:t>
      </w:r>
    </w:p>
    <w:p w:rsidR="006B4EAD" w:rsidRPr="00D44F8F" w:rsidRDefault="006B4EAD" w:rsidP="006B4EAD">
      <w:pPr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sz w:val="28"/>
          <w:szCs w:val="28"/>
        </w:rPr>
        <w:t>Флористика</w:t>
      </w:r>
      <w:r w:rsidRPr="00D44F8F">
        <w:rPr>
          <w:rFonts w:ascii="Times New Roman" w:hAnsi="Times New Roman"/>
          <w:sz w:val="28"/>
          <w:szCs w:val="28"/>
        </w:rPr>
        <w:t xml:space="preserve"> — (от англ. </w:t>
      </w:r>
      <w:proofErr w:type="spellStart"/>
      <w:r w:rsidRPr="00D44F8F">
        <w:rPr>
          <w:rFonts w:ascii="Times New Roman" w:hAnsi="Times New Roman"/>
          <w:sz w:val="28"/>
          <w:szCs w:val="28"/>
        </w:rPr>
        <w:t>flora,но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скорее всего от </w:t>
      </w:r>
      <w:proofErr w:type="spellStart"/>
      <w:r w:rsidRPr="00D44F8F">
        <w:rPr>
          <w:rFonts w:ascii="Times New Roman" w:hAnsi="Times New Roman"/>
          <w:sz w:val="28"/>
          <w:szCs w:val="28"/>
        </w:rPr>
        <w:t>англflowers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) разновидность декоративно-прикладного </w:t>
      </w:r>
      <w:hyperlink r:id="rId36" w:tooltip="Искусство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искусства</w:t>
        </w:r>
      </w:hyperlink>
      <w:r w:rsidRPr="00D44F8F">
        <w:rPr>
          <w:rFonts w:ascii="Times New Roman" w:hAnsi="Times New Roman"/>
          <w:sz w:val="28"/>
          <w:szCs w:val="28"/>
        </w:rPr>
        <w:t xml:space="preserve"> и дизайна, которое воплощается в создании флористических работ (</w:t>
      </w:r>
      <w:hyperlink r:id="rId37" w:tooltip="Букет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букетов</w:t>
        </w:r>
      </w:hyperlink>
      <w:r w:rsidRPr="00D44F8F">
        <w:rPr>
          <w:rFonts w:ascii="Times New Roman" w:hAnsi="Times New Roman"/>
          <w:sz w:val="28"/>
          <w:szCs w:val="28"/>
        </w:rPr>
        <w:t xml:space="preserve">, композиций, </w:t>
      </w:r>
      <w:hyperlink r:id="rId38" w:tooltip="Панно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панно</w:t>
        </w:r>
      </w:hyperlink>
      <w:r w:rsidRPr="00D44F8F">
        <w:rPr>
          <w:rFonts w:ascii="Times New Roman" w:hAnsi="Times New Roman"/>
          <w:sz w:val="28"/>
          <w:szCs w:val="28"/>
        </w:rPr>
        <w:t>, коллажей) из разнообразных природных материалов (</w:t>
      </w:r>
      <w:hyperlink r:id="rId39" w:tooltip="Цветы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цветов</w:t>
        </w:r>
      </w:hyperlink>
      <w:r w:rsidRPr="00D44F8F">
        <w:rPr>
          <w:rFonts w:ascii="Times New Roman" w:hAnsi="Times New Roman"/>
          <w:sz w:val="28"/>
          <w:szCs w:val="28"/>
        </w:rPr>
        <w:t xml:space="preserve">, </w:t>
      </w:r>
      <w:hyperlink r:id="rId40" w:tooltip="Лист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листьев</w:t>
        </w:r>
      </w:hyperlink>
      <w:r w:rsidRPr="00D44F8F">
        <w:rPr>
          <w:rFonts w:ascii="Times New Roman" w:hAnsi="Times New Roman"/>
          <w:sz w:val="28"/>
          <w:szCs w:val="28"/>
        </w:rPr>
        <w:t xml:space="preserve">, трав, ягод, </w:t>
      </w:r>
      <w:hyperlink r:id="rId41" w:tooltip="Плод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плодов</w:t>
        </w:r>
      </w:hyperlink>
      <w:r w:rsidRPr="00D44F8F">
        <w:rPr>
          <w:rFonts w:ascii="Times New Roman" w:hAnsi="Times New Roman"/>
          <w:sz w:val="28"/>
          <w:szCs w:val="28"/>
        </w:rPr>
        <w:t>, орехов и т. д.), которые могут быть живыми, сухими или консервированными.</w:t>
      </w:r>
    </w:p>
    <w:p w:rsidR="006B4EAD" w:rsidRPr="00D44F8F" w:rsidRDefault="006B4EAD" w:rsidP="006B4EAD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F8F">
        <w:rPr>
          <w:rFonts w:ascii="Times New Roman" w:hAnsi="Times New Roman"/>
          <w:b/>
          <w:bCs/>
          <w:sz w:val="28"/>
          <w:szCs w:val="28"/>
        </w:rPr>
        <w:t>Флори́ст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— специалист в области </w:t>
      </w:r>
      <w:hyperlink r:id="rId42" w:tooltip="Флористика (дизайн)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флористики</w:t>
        </w:r>
      </w:hyperlink>
      <w:r w:rsidRPr="00D44F8F">
        <w:rPr>
          <w:rFonts w:ascii="Times New Roman" w:hAnsi="Times New Roman"/>
          <w:sz w:val="28"/>
          <w:szCs w:val="28"/>
        </w:rPr>
        <w:t xml:space="preserve"> (декорирования </w:t>
      </w:r>
      <w:hyperlink r:id="rId43" w:tooltip="Интерьер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интерьеров</w:t>
        </w:r>
      </w:hyperlink>
      <w:r w:rsidRPr="00D44F8F">
        <w:rPr>
          <w:rFonts w:ascii="Times New Roman" w:hAnsi="Times New Roman"/>
          <w:sz w:val="28"/>
          <w:szCs w:val="28"/>
        </w:rPr>
        <w:t xml:space="preserve"> с помощью цветочных композиций),создания букетов и других изделий. Местом работы флориста зачастую является </w:t>
      </w:r>
      <w:hyperlink r:id="rId44" w:tooltip="Цветочный салон (страница отсутствует)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цветочный салон</w:t>
        </w:r>
      </w:hyperlink>
      <w:r w:rsidRPr="00D44F8F">
        <w:rPr>
          <w:rFonts w:ascii="Times New Roman" w:hAnsi="Times New Roman"/>
          <w:sz w:val="28"/>
          <w:szCs w:val="28"/>
        </w:rPr>
        <w:t xml:space="preserve">, студия цветов или цветочная мастерская. Также флористы занимаются </w:t>
      </w:r>
      <w:proofErr w:type="spellStart"/>
      <w:r w:rsidRPr="00D44F8F">
        <w:rPr>
          <w:rFonts w:ascii="Times New Roman" w:hAnsi="Times New Roman"/>
          <w:sz w:val="28"/>
          <w:szCs w:val="28"/>
        </w:rPr>
        <w:t>фитодизайном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и озеленением помещений.</w:t>
      </w:r>
    </w:p>
    <w:p w:rsidR="006B4EAD" w:rsidRPr="00D44F8F" w:rsidRDefault="00507945" w:rsidP="006B4EAD">
      <w:pPr>
        <w:jc w:val="both"/>
        <w:rPr>
          <w:rFonts w:ascii="Times New Roman" w:hAnsi="Times New Roman"/>
          <w:sz w:val="28"/>
          <w:szCs w:val="28"/>
        </w:rPr>
      </w:pPr>
      <w:hyperlink r:id="rId45" w:tooltip="Композиция из цветов" w:history="1">
        <w:r w:rsidR="006B4EAD" w:rsidRPr="00D44F8F">
          <w:rPr>
            <w:rStyle w:val="a4"/>
            <w:rFonts w:ascii="Times New Roman" w:hAnsi="Times New Roman"/>
            <w:b/>
            <w:bCs/>
            <w:sz w:val="28"/>
            <w:szCs w:val="28"/>
          </w:rPr>
          <w:t>Композиция из цветов</w:t>
        </w:r>
      </w:hyperlink>
      <w:r w:rsidR="006B4EAD" w:rsidRPr="00D44F8F">
        <w:rPr>
          <w:rFonts w:ascii="Times New Roman" w:hAnsi="Times New Roman"/>
          <w:sz w:val="28"/>
          <w:szCs w:val="28"/>
        </w:rPr>
        <w:t xml:space="preserve"> — флористическая техника компоновки цветов.</w:t>
      </w:r>
    </w:p>
    <w:p w:rsidR="006B4EAD" w:rsidRPr="00D44F8F" w:rsidRDefault="006B4EAD" w:rsidP="006B4EAD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44F8F">
        <w:rPr>
          <w:rFonts w:ascii="Times New Roman" w:hAnsi="Times New Roman"/>
          <w:b/>
          <w:bCs/>
          <w:sz w:val="28"/>
          <w:szCs w:val="28"/>
        </w:rPr>
        <w:t>Эколо́гия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(от </w:t>
      </w:r>
      <w:hyperlink r:id="rId46" w:tooltip="Древнегреческий язык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др.-греч.</w:t>
        </w:r>
      </w:hyperlink>
      <w:proofErr w:type="spellStart"/>
      <w:r w:rsidRPr="00D44F8F">
        <w:rPr>
          <w:rFonts w:ascii="Times New Roman" w:hAnsi="Times New Roman"/>
          <w:sz w:val="28"/>
          <w:szCs w:val="28"/>
        </w:rPr>
        <w:t>οἶκος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— обиталище, жилище, дом, имущество и </w:t>
      </w:r>
      <w:proofErr w:type="spellStart"/>
      <w:r w:rsidRPr="00D44F8F">
        <w:rPr>
          <w:rFonts w:ascii="Times New Roman" w:hAnsi="Times New Roman"/>
          <w:sz w:val="28"/>
          <w:szCs w:val="28"/>
        </w:rPr>
        <w:t>λόγος</w:t>
      </w:r>
      <w:proofErr w:type="spellEnd"/>
      <w:r w:rsidRPr="00D44F8F">
        <w:rPr>
          <w:rFonts w:ascii="Times New Roman" w:hAnsi="Times New Roman"/>
          <w:sz w:val="28"/>
          <w:szCs w:val="28"/>
        </w:rPr>
        <w:t xml:space="preserve"> — понятие, учение, наука) — </w:t>
      </w:r>
      <w:hyperlink r:id="rId47" w:tooltip="Наука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наука</w:t>
        </w:r>
      </w:hyperlink>
      <w:r w:rsidRPr="00D44F8F">
        <w:rPr>
          <w:rFonts w:ascii="Times New Roman" w:hAnsi="Times New Roman"/>
          <w:sz w:val="28"/>
          <w:szCs w:val="28"/>
        </w:rPr>
        <w:t xml:space="preserve"> о взаимодействиях живых организмов и их сообществ между собой и с окружающей средой. Термин впервые предложил немецкий биолог </w:t>
      </w:r>
      <w:hyperlink r:id="rId48" w:tooltip="Геккель, Эрнст Генрих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Эрнст Геккель</w:t>
        </w:r>
      </w:hyperlink>
      <w:r w:rsidRPr="00D44F8F">
        <w:rPr>
          <w:rFonts w:ascii="Times New Roman" w:hAnsi="Times New Roman"/>
          <w:sz w:val="28"/>
          <w:szCs w:val="28"/>
        </w:rPr>
        <w:t xml:space="preserve"> в </w:t>
      </w:r>
      <w:hyperlink r:id="rId49" w:tooltip="1866 год" w:history="1">
        <w:r w:rsidRPr="00D44F8F">
          <w:rPr>
            <w:rStyle w:val="a4"/>
            <w:rFonts w:ascii="Times New Roman" w:hAnsi="Times New Roman"/>
            <w:sz w:val="28"/>
            <w:szCs w:val="28"/>
          </w:rPr>
          <w:t>1866 году</w:t>
        </w:r>
      </w:hyperlink>
      <w:r w:rsidRPr="00D44F8F">
        <w:rPr>
          <w:rFonts w:ascii="Times New Roman" w:hAnsi="Times New Roman"/>
          <w:sz w:val="28"/>
          <w:szCs w:val="28"/>
        </w:rPr>
        <w:t xml:space="preserve"> в книге «Общая морфология организмов» («</w:t>
      </w:r>
      <w:proofErr w:type="spellStart"/>
      <w:r w:rsidRPr="00D44F8F">
        <w:rPr>
          <w:rFonts w:ascii="Times New Roman" w:hAnsi="Times New Roman"/>
          <w:sz w:val="28"/>
          <w:szCs w:val="28"/>
        </w:rPr>
        <w:t>GenerelleMorphologiederOrganismen</w:t>
      </w:r>
      <w:proofErr w:type="spellEnd"/>
      <w:r w:rsidRPr="00D44F8F">
        <w:rPr>
          <w:rFonts w:ascii="Times New Roman" w:hAnsi="Times New Roman"/>
          <w:sz w:val="28"/>
          <w:szCs w:val="28"/>
        </w:rPr>
        <w:t>»).</w:t>
      </w:r>
    </w:p>
    <w:p w:rsidR="006B4EAD" w:rsidRPr="00D44F8F" w:rsidRDefault="006B4EAD" w:rsidP="006B4EAD">
      <w:pPr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sz w:val="28"/>
          <w:szCs w:val="28"/>
        </w:rPr>
        <w:t>Экология растений</w:t>
      </w:r>
      <w:r w:rsidRPr="00D44F8F">
        <w:rPr>
          <w:rFonts w:ascii="Times New Roman" w:hAnsi="Times New Roman"/>
          <w:sz w:val="28"/>
          <w:szCs w:val="28"/>
        </w:rPr>
        <w:t xml:space="preserve"> — раздел </w:t>
      </w:r>
      <w:hyperlink r:id="rId50" w:tooltip="Экология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экологии</w:t>
        </w:r>
      </w:hyperlink>
      <w:r w:rsidRPr="00D44F8F">
        <w:rPr>
          <w:rFonts w:ascii="Times New Roman" w:hAnsi="Times New Roman"/>
          <w:sz w:val="28"/>
          <w:szCs w:val="28"/>
        </w:rPr>
        <w:t xml:space="preserve">, изучающий взаимозависимости и взаимодействия между </w:t>
      </w:r>
      <w:hyperlink r:id="rId51" w:tooltip="Растения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растительными организмами</w:t>
        </w:r>
      </w:hyperlink>
      <w:r w:rsidRPr="00D44F8F">
        <w:rPr>
          <w:rFonts w:ascii="Times New Roman" w:hAnsi="Times New Roman"/>
          <w:sz w:val="28"/>
          <w:szCs w:val="28"/>
        </w:rPr>
        <w:t xml:space="preserve">, а также между растениями и </w:t>
      </w:r>
      <w:hyperlink r:id="rId52" w:tooltip="Среда обитания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средой их обитания</w:t>
        </w:r>
      </w:hyperlink>
      <w:r w:rsidRPr="00D44F8F">
        <w:rPr>
          <w:rFonts w:ascii="Times New Roman" w:hAnsi="Times New Roman"/>
          <w:sz w:val="28"/>
          <w:szCs w:val="28"/>
        </w:rPr>
        <w:t>.</w:t>
      </w:r>
    </w:p>
    <w:p w:rsidR="006B4EAD" w:rsidRPr="00D44F8F" w:rsidRDefault="006B4EAD" w:rsidP="006B4EAD">
      <w:pPr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b/>
          <w:bCs/>
          <w:sz w:val="28"/>
          <w:szCs w:val="28"/>
        </w:rPr>
        <w:t>Коллаж</w:t>
      </w:r>
      <w:r w:rsidRPr="00D44F8F">
        <w:rPr>
          <w:rFonts w:ascii="Times New Roman" w:hAnsi="Times New Roman"/>
          <w:sz w:val="28"/>
          <w:szCs w:val="28"/>
        </w:rPr>
        <w:t xml:space="preserve"> (от </w:t>
      </w:r>
      <w:hyperlink r:id="rId53" w:tooltip="Французский язык" w:history="1">
        <w:r w:rsidRPr="00D44F8F">
          <w:rPr>
            <w:rStyle w:val="a4"/>
            <w:rFonts w:ascii="Times New Roman" w:hAnsi="Times New Roman"/>
            <w:sz w:val="28"/>
            <w:szCs w:val="28"/>
          </w:rPr>
          <w:t>фр.</w:t>
        </w:r>
      </w:hyperlink>
      <w:r w:rsidRPr="00D44F8F">
        <w:rPr>
          <w:rFonts w:ascii="Times New Roman" w:hAnsi="Times New Roman"/>
          <w:i/>
          <w:iCs/>
          <w:sz w:val="28"/>
          <w:szCs w:val="28"/>
          <w:lang w:val="fr-FR"/>
        </w:rPr>
        <w:t>collage</w:t>
      </w:r>
      <w:r w:rsidRPr="00D44F8F">
        <w:rPr>
          <w:rFonts w:ascii="Times New Roman" w:hAnsi="Times New Roman"/>
          <w:sz w:val="28"/>
          <w:szCs w:val="28"/>
        </w:rPr>
        <w:t xml:space="preserve"> — приклеивание) — технический приём в </w:t>
      </w:r>
      <w:hyperlink r:id="rId54" w:tooltip="Изобразительное искусство" w:history="1">
        <w:r w:rsidRPr="00D44F8F">
          <w:rPr>
            <w:rStyle w:val="a4"/>
            <w:rFonts w:ascii="Times New Roman" w:hAnsi="Times New Roman"/>
            <w:sz w:val="28"/>
            <w:szCs w:val="28"/>
          </w:rPr>
          <w:t>изобразительном искусстве</w:t>
        </w:r>
      </w:hyperlink>
      <w:r w:rsidRPr="00D44F8F">
        <w:rPr>
          <w:rFonts w:ascii="Times New Roman" w:hAnsi="Times New Roman"/>
          <w:sz w:val="28"/>
          <w:szCs w:val="28"/>
        </w:rPr>
        <w:t>, заключающийся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фактуре.</w:t>
      </w:r>
    </w:p>
    <w:p w:rsidR="006B4EAD" w:rsidRPr="00D44F8F" w:rsidRDefault="006B4EAD" w:rsidP="009A65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C1C8B" w:rsidRPr="00D44F8F" w:rsidRDefault="00CB3859" w:rsidP="00CB3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C1C8B" w:rsidRPr="00D44F8F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  <w:r w:rsidR="00507945">
        <w:rPr>
          <w:rFonts w:ascii="Times New Roman" w:hAnsi="Times New Roman"/>
          <w:b/>
          <w:sz w:val="28"/>
          <w:szCs w:val="28"/>
        </w:rPr>
        <w:t>:</w:t>
      </w:r>
    </w:p>
    <w:p w:rsidR="005C1C8B" w:rsidRPr="00D44F8F" w:rsidRDefault="005C1C8B" w:rsidP="005C1C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F8F">
        <w:rPr>
          <w:rFonts w:ascii="Times New Roman" w:hAnsi="Times New Roman"/>
          <w:sz w:val="28"/>
          <w:szCs w:val="28"/>
        </w:rPr>
        <w:t>Для успешного выполнения программы необходимо:</w:t>
      </w:r>
    </w:p>
    <w:p w:rsidR="005C1C8B" w:rsidRPr="00D44F8F" w:rsidRDefault="005C1C8B" w:rsidP="00D81C04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Пакет технологических карт по темам;</w:t>
      </w:r>
    </w:p>
    <w:p w:rsidR="005C1C8B" w:rsidRPr="00D44F8F" w:rsidRDefault="005C1C8B" w:rsidP="00D81C04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Учебники по ландшафтному дизайну, экологии «Красная книга»;</w:t>
      </w:r>
    </w:p>
    <w:p w:rsidR="005C1C8B" w:rsidRPr="00D44F8F" w:rsidRDefault="005C1C8B" w:rsidP="00D81C04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Комплект гербария по цветоводству;</w:t>
      </w:r>
    </w:p>
    <w:p w:rsidR="005C1C8B" w:rsidRPr="00D44F8F" w:rsidRDefault="005C1C8B" w:rsidP="00D81C04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Тесты для обучающихся.</w:t>
      </w:r>
    </w:p>
    <w:p w:rsidR="005C1C8B" w:rsidRPr="00D44F8F" w:rsidRDefault="005C1C8B" w:rsidP="00D81C04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Фильмы по ландшафтному дизайну, архитектуре, флористике;</w:t>
      </w:r>
    </w:p>
    <w:p w:rsidR="005C1C8B" w:rsidRPr="00D44F8F" w:rsidRDefault="005C1C8B" w:rsidP="00D81C04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Экскурсии по городу «Зеленые насаждения городского ландшафта»;</w:t>
      </w:r>
    </w:p>
    <w:p w:rsidR="005C1C8B" w:rsidRPr="00D44F8F" w:rsidRDefault="005C1C8B" w:rsidP="00D81C04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44F8F">
        <w:rPr>
          <w:sz w:val="28"/>
          <w:szCs w:val="28"/>
        </w:rPr>
        <w:t>Проведение выставок, творческих проектов, составление проектов, выставка работ.</w:t>
      </w:r>
    </w:p>
    <w:p w:rsidR="005C1C8B" w:rsidRPr="00066B41" w:rsidRDefault="005C1C8B" w:rsidP="005C1C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945" w:rsidRDefault="00507945" w:rsidP="00CB3859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CB3859" w:rsidRPr="00D44F8F" w:rsidRDefault="00507945" w:rsidP="00CB3859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план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CB3859" w:rsidRPr="00D44F8F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607"/>
        <w:gridCol w:w="927"/>
        <w:gridCol w:w="1246"/>
        <w:gridCol w:w="850"/>
        <w:gridCol w:w="2268"/>
        <w:gridCol w:w="1276"/>
        <w:gridCol w:w="1343"/>
      </w:tblGrid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Ме-сяц</w:t>
            </w:r>
            <w:proofErr w:type="spellEnd"/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Время 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Кол -во часов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Экскурсия: «Давайте знакомиться».</w:t>
            </w:r>
            <w:r w:rsidR="00507945">
              <w:rPr>
                <w:rFonts w:ascii="Times New Roman" w:hAnsi="Times New Roman"/>
                <w:sz w:val="28"/>
                <w:szCs w:val="28"/>
              </w:rPr>
              <w:t xml:space="preserve"> Знакомство с территорией </w:t>
            </w:r>
            <w:proofErr w:type="spellStart"/>
            <w:r w:rsidR="00507945">
              <w:rPr>
                <w:rFonts w:ascii="Times New Roman" w:hAnsi="Times New Roman"/>
                <w:sz w:val="28"/>
                <w:szCs w:val="28"/>
              </w:rPr>
              <w:t>сюн</w:t>
            </w:r>
            <w:proofErr w:type="spellEnd"/>
            <w:r w:rsidR="005079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D44F8F">
              <w:rPr>
                <w:rFonts w:ascii="Times New Roman" w:hAnsi="Times New Roman"/>
                <w:sz w:val="28"/>
                <w:szCs w:val="28"/>
              </w:rPr>
              <w:t>садом, правилами и планом работы, распорядком посещения объединения. Инструктаж по Т/Б.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Кабинет, 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Ознакомление с цветочными растениями, используемыми для озеленения(однолетники, многолетники)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Кабинет, 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24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Знакомство с однолетними цветочно- декоративными растениями (</w:t>
            </w:r>
            <w:proofErr w:type="spellStart"/>
            <w:proofErr w:type="gramStart"/>
            <w:r w:rsidRPr="00D44F8F">
              <w:rPr>
                <w:rFonts w:ascii="Times New Roman" w:hAnsi="Times New Roman"/>
                <w:sz w:val="28"/>
                <w:szCs w:val="28"/>
              </w:rPr>
              <w:t>тагетис,цинния</w:t>
            </w:r>
            <w:proofErr w:type="spellEnd"/>
            <w:proofErr w:type="gramEnd"/>
            <w:r w:rsidRPr="00D44F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гелениум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>). Их биологические особенности. Особенности ухода за однолетними цветочно- декоративными растениями.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Знакомство с двулетними цветочно- декоративными растениями. (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лунария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 xml:space="preserve">, львиный зев, гвоздика турецкая), их </w:t>
            </w: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биологические особенности. Уход за двулетними цветочно- декоративными растениями. Их биологические особенности.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Знакомство с многолетними цветочно- декоративными растениями (ирис, астра, лилейник).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 по ПДД.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 Особенности ухода за многолетними цветочно- декоративными растениями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1166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Знакомство с многолетниками, не зимующими в открытом грунте (канны, георгины, гладиолусы), их биологические особенности. Размножение многолетников. 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 «Осень золотая»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Игровой монитор</w:t>
            </w: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инг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Игровой мониторинг </w:t>
            </w: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«Пёстрая клумба»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Значение осенней обработки почвы.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 «Мой Дагестан»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Внесение удобрений.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Перекопка почвы.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Посадка деревьев за территорией СЮН 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Территория СЮН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Знакомство с розами, их биологическими особенностями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-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>Основные виды ухода за розовым кустом. Обрезка розовых кустов. Укрытие кустов на зиму.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 по ПДД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0" w:hanging="2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>«Конкурс садовников»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 xml:space="preserve">Знакомство с насекомыми вредителями цветочно- декоративных растений(голый слизень, тля, </w:t>
            </w:r>
            <w:proofErr w:type="spellStart"/>
            <w:r w:rsidRPr="00D44F8F">
              <w:rPr>
                <w:sz w:val="28"/>
                <w:szCs w:val="28"/>
              </w:rPr>
              <w:t>трипс</w:t>
            </w:r>
            <w:proofErr w:type="spellEnd"/>
            <w:r w:rsidRPr="00D44F8F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-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44F8F">
              <w:rPr>
                <w:bCs/>
                <w:color w:val="000000"/>
                <w:sz w:val="28"/>
                <w:szCs w:val="28"/>
              </w:rPr>
              <w:t>Знакомство с насекомыми вредителями цветочно- декоративных растений(щитовка, паутинный клещ, мышевидные грызуны)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Меры борьбы с вредителями(приготовление отваров, настоев)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-2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>Растения в борьбе с вредителями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0" w:hanging="2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>Зарисовка насекомых вредителей.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Игровой мониторинг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139"/>
              <w:jc w:val="both"/>
              <w:rPr>
                <w:color w:val="000000"/>
                <w:sz w:val="28"/>
                <w:szCs w:val="28"/>
              </w:rPr>
            </w:pPr>
            <w:r w:rsidRPr="00D44F8F">
              <w:rPr>
                <w:color w:val="000000"/>
                <w:sz w:val="28"/>
                <w:szCs w:val="28"/>
              </w:rPr>
              <w:t>Игровой мониторинг: «Угадай, кто я такой?»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0" w:hanging="2"/>
              <w:jc w:val="both"/>
              <w:rPr>
                <w:color w:val="000000"/>
                <w:sz w:val="28"/>
                <w:szCs w:val="28"/>
              </w:rPr>
            </w:pPr>
            <w:r w:rsidRPr="00D44F8F">
              <w:rPr>
                <w:color w:val="000000"/>
                <w:sz w:val="28"/>
                <w:szCs w:val="28"/>
              </w:rPr>
              <w:t xml:space="preserve">Болезни цветочно- декоративных растений и вред причиняемый </w:t>
            </w:r>
            <w:proofErr w:type="gramStart"/>
            <w:r w:rsidRPr="00D44F8F">
              <w:rPr>
                <w:color w:val="000000"/>
                <w:sz w:val="28"/>
                <w:szCs w:val="28"/>
              </w:rPr>
              <w:t>ими(</w:t>
            </w:r>
            <w:proofErr w:type="gramEnd"/>
            <w:r w:rsidRPr="00D44F8F">
              <w:rPr>
                <w:color w:val="000000"/>
                <w:sz w:val="28"/>
                <w:szCs w:val="28"/>
              </w:rPr>
              <w:t xml:space="preserve">мучнистая роса, белая пятнистость, ржавчина). </w:t>
            </w:r>
            <w:r w:rsidRPr="00D44F8F">
              <w:rPr>
                <w:sz w:val="28"/>
                <w:szCs w:val="28"/>
              </w:rPr>
              <w:t>Меры борьбы с болезнями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Способы борьбы с болезнями.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викторина: «Сто вопросов Айболиту»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0" w:hanging="2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>Элементы цветочного оформления (</w:t>
            </w:r>
            <w:proofErr w:type="spellStart"/>
            <w:proofErr w:type="gramStart"/>
            <w:r w:rsidRPr="00D44F8F">
              <w:rPr>
                <w:sz w:val="28"/>
                <w:szCs w:val="28"/>
              </w:rPr>
              <w:t>солитер,бордюр</w:t>
            </w:r>
            <w:proofErr w:type="gramEnd"/>
            <w:r w:rsidRPr="00D44F8F">
              <w:rPr>
                <w:sz w:val="28"/>
                <w:szCs w:val="28"/>
              </w:rPr>
              <w:t>,арабеска</w:t>
            </w:r>
            <w:proofErr w:type="spellEnd"/>
            <w:r w:rsidRPr="00D44F8F">
              <w:rPr>
                <w:sz w:val="28"/>
                <w:szCs w:val="28"/>
              </w:rPr>
              <w:t>). Элементы цветочного оформления (клумба, рабатка, миксбордер)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>Выбор растений по цветовой гамме, правила сочетания цветов.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Планирование клумбы на бумаге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1627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 xml:space="preserve">Мероприятие по ПДД. 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pStyle w:val="a3"/>
              <w:shd w:val="clear" w:color="auto" w:fill="FFFFFF"/>
              <w:ind w:left="34"/>
              <w:jc w:val="both"/>
              <w:rPr>
                <w:sz w:val="28"/>
                <w:szCs w:val="28"/>
              </w:rPr>
            </w:pPr>
            <w:r w:rsidRPr="00D44F8F">
              <w:rPr>
                <w:sz w:val="28"/>
                <w:szCs w:val="28"/>
              </w:rPr>
              <w:t>Правила и способы засушки растений (в гербарных сетках, в ватных матрасиках, под прессом)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Виды композиций из сухих цветов (букет, панно, картина)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rPr>
          <w:trHeight w:val="22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Создание композиций из засушенных растений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line="240" w:lineRule="auto"/>
              <w:ind w:hanging="10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Выставка: «Лето нас греет зимой» (создание букетов, панно, картина).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tabs>
                <w:tab w:val="left" w:pos="345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Значение газонов. Классификация газонов. </w:t>
            </w:r>
          </w:p>
          <w:p w:rsidR="00CB3859" w:rsidRPr="00D44F8F" w:rsidRDefault="00CB3859" w:rsidP="00865C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газоновых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 xml:space="preserve"> трав и их возможные сочетания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Подготовка почвы для газонов.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Мероприятие: «День защитника Отечества»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зима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Посев семян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Уход за газоном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Знакомство методикой опыта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 «Матери посвящается»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Актовый зал СЮН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Определение посевных качеств семян.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Закладка опыта. Оформление дневников опыта.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Кабинет, 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Разновидность деревьев и кустарников. Виды крон.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Правила посадки деревьев и кустарников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91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Формирование крон (хвойные и листопадные) 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462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Формирование штамб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Экскурсия: «Посещение питомника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Горзеленхоза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1946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Ознакомление с цветочно- декоративными кустарниками СЮН (снежноягодник,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форзиция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>, сирень).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rPr>
          <w:trHeight w:val="807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 Способы размножения кустарников.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 «День птиц»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Значение обрезки кустарников. Обрезка кустарников.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 «День земли»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Уход и подкормка кустарников.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УОУ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Посещения дендрария на СЮН с целью знакомства с декоративными растениями.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Территория СЮН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весенней обработки почвы. Правила пересадки растений.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Разравнивание почвы, разбивка участка на грядки. Подготовка грядок под посев.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Экологическая акция: Помощь детскому саду в озеленении.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2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Подведение итогов работы за год. Срезы ЗУН. Награждение наиболее активных юннатов грамотами.</w:t>
            </w: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Актовый зал СЮН </w:t>
            </w: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</w:tr>
      <w:tr w:rsidR="00CB3859" w:rsidRPr="00D44F8F" w:rsidTr="00865CDA">
        <w:trPr>
          <w:trHeight w:val="70"/>
        </w:trPr>
        <w:tc>
          <w:tcPr>
            <w:tcW w:w="54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CB3859" w:rsidRPr="00507945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794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4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B3859" w:rsidRPr="00507945" w:rsidRDefault="00507945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144ч</w:t>
            </w:r>
          </w:p>
        </w:tc>
        <w:tc>
          <w:tcPr>
            <w:tcW w:w="22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3859" w:rsidRDefault="00CB3859" w:rsidP="00CB38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C1C8B" w:rsidRPr="00066B41" w:rsidRDefault="005C1C8B" w:rsidP="005C1C8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519" w:rsidRDefault="009A6519" w:rsidP="009A6519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A6519" w:rsidRDefault="009A6519" w:rsidP="009A6519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B3859" w:rsidRPr="00D44F8F" w:rsidRDefault="00CB3859" w:rsidP="00CB3859">
      <w:pPr>
        <w:spacing w:before="100" w:beforeAutospacing="1" w:after="100" w:afterAutospacing="1" w:line="240" w:lineRule="auto"/>
        <w:ind w:left="-360"/>
        <w:rPr>
          <w:rFonts w:ascii="Times New Roman" w:eastAsia="Batang" w:hAnsi="Times New Roman"/>
          <w:b/>
          <w:sz w:val="28"/>
          <w:szCs w:val="28"/>
          <w:lang w:eastAsia="en-US"/>
        </w:rPr>
      </w:pPr>
      <w:r>
        <w:rPr>
          <w:rFonts w:ascii="Times New Roman" w:eastAsia="Batang" w:hAnsi="Times New Roman"/>
          <w:b/>
          <w:sz w:val="28"/>
          <w:szCs w:val="28"/>
          <w:lang w:eastAsia="en-US"/>
        </w:rPr>
        <w:t xml:space="preserve">                           </w:t>
      </w:r>
      <w:r w:rsidRPr="00D44F8F">
        <w:rPr>
          <w:rFonts w:ascii="Times New Roman" w:eastAsia="Batang" w:hAnsi="Times New Roman"/>
          <w:b/>
          <w:sz w:val="28"/>
          <w:szCs w:val="28"/>
          <w:lang w:eastAsia="en-US"/>
        </w:rPr>
        <w:t xml:space="preserve">Календарный учебный план </w:t>
      </w:r>
      <w:r w:rsidRPr="00D44F8F">
        <w:rPr>
          <w:rFonts w:ascii="Times New Roman" w:eastAsia="Batang" w:hAnsi="Times New Roman"/>
          <w:b/>
          <w:sz w:val="28"/>
          <w:szCs w:val="28"/>
          <w:lang w:val="en-US" w:eastAsia="en-US"/>
        </w:rPr>
        <w:t>II</w:t>
      </w:r>
      <w:r w:rsidRPr="00D44F8F">
        <w:rPr>
          <w:rFonts w:ascii="Times New Roman" w:eastAsia="Batang" w:hAnsi="Times New Roman"/>
          <w:b/>
          <w:sz w:val="28"/>
          <w:szCs w:val="28"/>
          <w:lang w:eastAsia="en-US"/>
        </w:rPr>
        <w:t>года обучения.</w:t>
      </w:r>
    </w:p>
    <w:tbl>
      <w:tblPr>
        <w:tblW w:w="9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2"/>
        <w:gridCol w:w="512"/>
        <w:gridCol w:w="1134"/>
        <w:gridCol w:w="1490"/>
        <w:gridCol w:w="919"/>
        <w:gridCol w:w="1659"/>
        <w:gridCol w:w="1195"/>
        <w:gridCol w:w="1608"/>
      </w:tblGrid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№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Ме-сяц</w:t>
            </w:r>
            <w:proofErr w:type="spellEnd"/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Чис</w:t>
            </w:r>
            <w:proofErr w:type="spellEnd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ло</w:t>
            </w:r>
            <w:proofErr w:type="spellEnd"/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Время  </w:t>
            </w: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провед</w:t>
            </w:r>
            <w:proofErr w:type="spellEnd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Кол -во часов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Теория, 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«Добро пожаловать!». Знакомство с территорией СЮН, правилами </w:t>
            </w: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lastRenderedPageBreak/>
              <w:t>и планом работы, распорядком посещения объединения. Инструктаж по Т/Б.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Композиция ландшафта.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Кабинет, 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Опрос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Перспектива ландшафта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Колористика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 xml:space="preserve"> ландшафта.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УОУ, 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15:30-17;05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Викторина «Разноцветная клумба»</w:t>
            </w:r>
          </w:p>
          <w:p w:rsidR="00CB3859" w:rsidRPr="00D44F8F" w:rsidRDefault="00CB3859" w:rsidP="00865CDA">
            <w:pPr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Формирование изгороди.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2565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Экскурсия: В городской парк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</w:t>
            </w:r>
            <w:r w:rsidRPr="00D44F8F">
              <w:rPr>
                <w:rFonts w:ascii="Times New Roman" w:hAnsi="Times New Roman"/>
                <w:sz w:val="28"/>
                <w:szCs w:val="28"/>
              </w:rPr>
              <w:t>Вечнозелёные изгороди. Листопадная живая изгородь.</w:t>
            </w: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 xml:space="preserve"> 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3644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B3859" w:rsidRPr="00D44F8F" w:rsidRDefault="00CB3859" w:rsidP="00865CDA">
            <w:pPr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Свободно растущая живая изгородь. </w:t>
            </w:r>
          </w:p>
          <w:p w:rsidR="00CB3859" w:rsidRPr="00D44F8F" w:rsidRDefault="00CB3859" w:rsidP="00865CDA">
            <w:pPr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Бордюрные изгороди.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left="-360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right="-185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  <w:t>Мероприятие по ПДД.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Колючая живая изгородь.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Посадка и </w:t>
            </w: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досаживание</w:t>
            </w:r>
            <w:proofErr w:type="spellEnd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живой изгороди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Стрижка и обрезка живой изгороди.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Экскурсия: «в питомник ГОР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Зеленхоз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Клумбы 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Планирование клумбы.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Подготовка почвы.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 </w:t>
            </w: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 «Осень золотая»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праздник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Пересадка многолетников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  <w:t>Осенние укрытия клумбы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Лианы в вертикальном озеленении.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Деревья и кустарники в вертикальном озеленении.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Мероприятие «Мой Дагестан»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20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Правила ухода за лианами в вертикальном озеленении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Формирование деревьев и кустарников в вертикальном озеленении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тестирование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22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Создание вертикального сада из </w:t>
            </w: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древесных лиан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УОУ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23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Виды каменистых садов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24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Альпийская лужайка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Каменистая горка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Террасированный склон.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Миниатюрный </w:t>
            </w: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рокарий</w:t>
            </w:r>
            <w:proofErr w:type="spellEnd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CB3859" w:rsidRPr="00D44F8F" w:rsidTr="00865CDA">
        <w:trPr>
          <w:trHeight w:val="2879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Мероприятие по ПДД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Актовый зал 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1627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Строительство каменистого сада.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Обустройство каменистого сада.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Тестирование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Экскурсия: «Знакомство с ландшафтной архитектурой местного края».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территория «СЮН»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Исторический образ </w:t>
            </w: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lastRenderedPageBreak/>
              <w:t>ландшафтного дизайна.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22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Устройство садов в древней Греции. Садово- парковое иск-во в эпоху Возрождения.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0910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Садово- парковое иск-во в России. Усадебные парки.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Просмотр иллюстраций и слайдов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 Английский сад.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Французский сад.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Мусульманский сад.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Японский сад.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Сад ароматов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меропиятие</w:t>
            </w:r>
            <w:proofErr w:type="spellEnd"/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pacing w:after="20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 по ПДД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Составление и разбивка плана декоративного сада.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 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</w:t>
            </w: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викторина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  <w:r w:rsidRPr="00D44F8F">
              <w:rPr>
                <w:rFonts w:ascii="Times New Roman" w:hAnsi="Times New Roman"/>
                <w:sz w:val="28"/>
                <w:szCs w:val="28"/>
              </w:rPr>
              <w:lastRenderedPageBreak/>
              <w:t>«Знатоки сада».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41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Новогодний утренник.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праздник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Огороды, изгороди, стенки.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Площадки, лестницы, дорожки.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Перголы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трилажи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 xml:space="preserve">, пеньки,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горшки,статуи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Обустройство дорожек. Обустройство пеньков, горшков, статуй.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УОУ 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мероприятие 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Мероприятие по ПДД 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Актовый зал 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Солнечный сад. Белый сад.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Кабинет 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Голубой сад. Розовый сад.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Отбор семян для посева. Создание сада. Метод выполнения проекта: в карандаше, </w:t>
            </w: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красках, аппликации.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Понятие </w:t>
            </w: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экодизайна</w:t>
            </w:r>
            <w:proofErr w:type="spellEnd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Кабинет, 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proofErr w:type="spellStart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Экодизайн</w:t>
            </w:r>
            <w:proofErr w:type="spellEnd"/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своими руками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акция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Уборка мусора своими руками.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территория СЮН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Знакомство с методикой опыта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Определение посевных качеств семян.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Оформление дневников опытов.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  <w:r w:rsidRPr="00D44F8F"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С чего начать дизайн сада. Организация пространства.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  <w:t>Знакомство с условными обозначениями, размещение</w:t>
            </w:r>
            <w:r w:rsidRPr="00D44F8F">
              <w:rPr>
                <w:rFonts w:ascii="Times New Roman" w:eastAsia="Batang" w:hAnsi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м деревьев, кустарников и др. элементов на плане.</w:t>
            </w: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                            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 xml:space="preserve"> 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58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 Зарисовка чертежа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День защитника Отечества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Подготовка участка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Разбивка зон посадок. Заготовка посадочного материала.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3644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Посадка растений. Расположение водоёмов. Их практическая и эстетическая значимость.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УОУ 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1313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Конкурс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Конкурс «Я архитектор». Выставка работ. Устройство водоёмов. Растения для водоёмов.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Мероприятие: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Мероприят</w:t>
            </w: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ие «Матери посвящается»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204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65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Уход за водоёмом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Территория СЮН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1813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Устройство пруда для </w:t>
            </w:r>
            <w:proofErr w:type="spellStart"/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Дюймовочки</w:t>
            </w:r>
            <w:proofErr w:type="spellEnd"/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Территория СЮН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Свет и тень в садовой композиции.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Светолюбивые и тенелюбивые растения.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 «Мой Дагестан»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Высадка светолюбивых растений.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color w:val="000000"/>
                <w:sz w:val="28"/>
                <w:szCs w:val="28"/>
              </w:rPr>
              <w:t>Высадка в тень тенелюбивых растений.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Знакомство с внешним видом </w:t>
            </w: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lastRenderedPageBreak/>
              <w:t>семян. Основные виды подготовки семян к посеву.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Сроки и способы посева семян, глубина их заделки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73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Подготовка семян к посеву 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праздник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Посев семян.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1135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 xml:space="preserve">Праздник «День птиц» 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1855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Проектирование клумбы на бумаге</w:t>
            </w:r>
          </w:p>
          <w:p w:rsidR="00CB3859" w:rsidRPr="00D44F8F" w:rsidRDefault="00CB3859" w:rsidP="00865CDA">
            <w:pPr>
              <w:spacing w:after="200" w:line="276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1058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Приёмы нанесения линий геометрических фигур на землю.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1075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Мероприятие «День Земли»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2313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79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Выбор места разбивки плана.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1822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конкурс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  <w:t>Конкурс «Самый лучший проект»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70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акция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Экологическая акция: Помоги в разбивке грядок и высадке цветочного материала.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2607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Удобрения органические и минеральные.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Значение подкормки растений. Техника её проведения, нормы, сроки.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опрос</w:t>
            </w:r>
          </w:p>
        </w:tc>
      </w:tr>
      <w:tr w:rsidR="00CB3859" w:rsidRPr="00D44F8F" w:rsidTr="00865CDA">
        <w:trPr>
          <w:trHeight w:val="2074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Весенняя подкормка растений.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Мульчирование.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1254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практика</w:t>
            </w: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Уход за газоном. Уход за водоёмом.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Территория СЮН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2886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lastRenderedPageBreak/>
              <w:t>85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Формирование крон у кустарников.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Формирование крон у деревьев.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УОУ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85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выставка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CB3859" w:rsidRPr="00D44F8F" w:rsidRDefault="00CB3859" w:rsidP="00865CDA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 xml:space="preserve">Уход за </w:t>
            </w:r>
            <w:proofErr w:type="spellStart"/>
            <w:r w:rsidRPr="00D44F8F">
              <w:rPr>
                <w:rFonts w:ascii="Times New Roman" w:hAnsi="Times New Roman"/>
                <w:sz w:val="28"/>
                <w:szCs w:val="28"/>
              </w:rPr>
              <w:t>альпинарией</w:t>
            </w:r>
            <w:proofErr w:type="spellEnd"/>
            <w:r w:rsidRPr="00D44F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3859" w:rsidRPr="00D44F8F" w:rsidRDefault="00CB3859" w:rsidP="00865C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Выставка: «Мы трудились целый год». Выставка работ уч-ся за год.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  <w:p w:rsidR="00CB3859" w:rsidRPr="00D44F8F" w:rsidRDefault="00CB3859" w:rsidP="00865CDA">
            <w:pPr>
              <w:spacing w:after="20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3807"/>
        </w:trPr>
        <w:tc>
          <w:tcPr>
            <w:tcW w:w="56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62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12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15:30-17:05</w:t>
            </w:r>
          </w:p>
        </w:tc>
        <w:tc>
          <w:tcPr>
            <w:tcW w:w="1490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праздник</w:t>
            </w:r>
          </w:p>
        </w:tc>
        <w:tc>
          <w:tcPr>
            <w:tcW w:w="91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9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hAnsi="Times New Roman"/>
                <w:sz w:val="28"/>
                <w:szCs w:val="28"/>
              </w:rPr>
              <w:t>Подведение итогов работы за год. Награждение наиболее активных юннатов грамотами.</w:t>
            </w:r>
          </w:p>
        </w:tc>
        <w:tc>
          <w:tcPr>
            <w:tcW w:w="1195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608" w:type="dxa"/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  <w:tr w:rsidR="00CB3859" w:rsidRPr="00D44F8F" w:rsidTr="00865CDA">
        <w:trPr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CB3859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</w:pPr>
            <w:r w:rsidRPr="00CB3859">
              <w:rPr>
                <w:rFonts w:ascii="Times New Roman" w:eastAsia="Batang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</w:pPr>
            <w:r w:rsidRPr="00D44F8F">
              <w:rPr>
                <w:rFonts w:ascii="Times New Roman" w:eastAsia="Batang" w:hAnsi="Times New Roman"/>
                <w:b/>
                <w:sz w:val="28"/>
                <w:szCs w:val="28"/>
                <w:lang w:eastAsia="en-US"/>
              </w:rPr>
              <w:t xml:space="preserve">   216ч.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59" w:rsidRPr="00D44F8F" w:rsidRDefault="00CB3859" w:rsidP="00865C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en-US"/>
              </w:rPr>
            </w:pPr>
          </w:p>
        </w:tc>
      </w:tr>
    </w:tbl>
    <w:p w:rsidR="009A6519" w:rsidRDefault="009A6519" w:rsidP="009A6519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A6519" w:rsidRDefault="009A6519" w:rsidP="009A6519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A6519" w:rsidRDefault="009A6519" w:rsidP="009A6519"/>
    <w:p w:rsidR="005A7416" w:rsidRPr="00204B59" w:rsidRDefault="005A7416" w:rsidP="005A74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7416" w:rsidRPr="00204B59" w:rsidRDefault="005A7416" w:rsidP="005A74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B59">
        <w:rPr>
          <w:rFonts w:ascii="Times New Roman" w:hAnsi="Times New Roman"/>
          <w:sz w:val="24"/>
          <w:szCs w:val="24"/>
        </w:rPr>
        <w:t xml:space="preserve">   </w:t>
      </w:r>
    </w:p>
    <w:p w:rsidR="000B7438" w:rsidRPr="00204B59" w:rsidRDefault="000B7438">
      <w:pPr>
        <w:rPr>
          <w:rFonts w:ascii="Times New Roman" w:hAnsi="Times New Roman"/>
          <w:sz w:val="24"/>
          <w:szCs w:val="24"/>
        </w:rPr>
      </w:pPr>
    </w:p>
    <w:sectPr w:rsidR="000B7438" w:rsidRPr="0020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8C4"/>
    <w:multiLevelType w:val="hybridMultilevel"/>
    <w:tmpl w:val="1CA08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FEC"/>
    <w:multiLevelType w:val="hybridMultilevel"/>
    <w:tmpl w:val="CCAA32DE"/>
    <w:lvl w:ilvl="0" w:tplc="5C301AD6">
      <w:start w:val="1"/>
      <w:numFmt w:val="bullet"/>
      <w:lvlText w:val=""/>
      <w:lvlJc w:val="left"/>
      <w:pPr>
        <w:tabs>
          <w:tab w:val="num" w:pos="75"/>
        </w:tabs>
        <w:ind w:left="795" w:hanging="360"/>
      </w:pPr>
      <w:rPr>
        <w:rFonts w:ascii="Symbol" w:hAnsi="Symbol" w:hint="default"/>
        <w:color w:val="auto"/>
      </w:rPr>
    </w:lvl>
    <w:lvl w:ilvl="1" w:tplc="DAD4745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AA21CA"/>
    <w:multiLevelType w:val="hybridMultilevel"/>
    <w:tmpl w:val="ACA01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11FB"/>
    <w:multiLevelType w:val="hybridMultilevel"/>
    <w:tmpl w:val="11C8A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9590E"/>
    <w:multiLevelType w:val="hybridMultilevel"/>
    <w:tmpl w:val="8AD22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666"/>
    <w:multiLevelType w:val="hybridMultilevel"/>
    <w:tmpl w:val="E708A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164F"/>
    <w:multiLevelType w:val="hybridMultilevel"/>
    <w:tmpl w:val="30965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4062"/>
    <w:multiLevelType w:val="hybridMultilevel"/>
    <w:tmpl w:val="1134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DAD474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15B8"/>
    <w:multiLevelType w:val="hybridMultilevel"/>
    <w:tmpl w:val="074E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4157E"/>
    <w:multiLevelType w:val="hybridMultilevel"/>
    <w:tmpl w:val="6CB0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36B6"/>
    <w:multiLevelType w:val="hybridMultilevel"/>
    <w:tmpl w:val="55366804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92207"/>
    <w:multiLevelType w:val="hybridMultilevel"/>
    <w:tmpl w:val="1D861942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E00014B"/>
    <w:multiLevelType w:val="hybridMultilevel"/>
    <w:tmpl w:val="B7A4B4DE"/>
    <w:lvl w:ilvl="0" w:tplc="041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2EE24047"/>
    <w:multiLevelType w:val="hybridMultilevel"/>
    <w:tmpl w:val="50FE846E"/>
    <w:lvl w:ilvl="0" w:tplc="5C301AD6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10ECB"/>
    <w:multiLevelType w:val="hybridMultilevel"/>
    <w:tmpl w:val="3CFC0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B5A37"/>
    <w:multiLevelType w:val="hybridMultilevel"/>
    <w:tmpl w:val="E698DFBE"/>
    <w:lvl w:ilvl="0" w:tplc="5C301AD6">
      <w:start w:val="1"/>
      <w:numFmt w:val="bullet"/>
      <w:lvlText w:val=""/>
      <w:lvlJc w:val="left"/>
      <w:pPr>
        <w:tabs>
          <w:tab w:val="num" w:pos="7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9180BB5"/>
    <w:multiLevelType w:val="hybridMultilevel"/>
    <w:tmpl w:val="90D25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133FE"/>
    <w:multiLevelType w:val="hybridMultilevel"/>
    <w:tmpl w:val="B4B63D92"/>
    <w:lvl w:ilvl="0" w:tplc="593839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EF0A36"/>
    <w:multiLevelType w:val="hybridMultilevel"/>
    <w:tmpl w:val="C7B61AB8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09CC"/>
    <w:multiLevelType w:val="hybridMultilevel"/>
    <w:tmpl w:val="DFA8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DAD474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630CE"/>
    <w:multiLevelType w:val="hybridMultilevel"/>
    <w:tmpl w:val="37E26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E3E77"/>
    <w:multiLevelType w:val="hybridMultilevel"/>
    <w:tmpl w:val="5936EA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659E6"/>
    <w:multiLevelType w:val="hybridMultilevel"/>
    <w:tmpl w:val="F1AC0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56EB5"/>
    <w:multiLevelType w:val="hybridMultilevel"/>
    <w:tmpl w:val="806C51AC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4" w15:restartNumberingAfterBreak="0">
    <w:nsid w:val="62CA388E"/>
    <w:multiLevelType w:val="hybridMultilevel"/>
    <w:tmpl w:val="0A3E69EA"/>
    <w:lvl w:ilvl="0" w:tplc="7A520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C149DC"/>
    <w:multiLevelType w:val="hybridMultilevel"/>
    <w:tmpl w:val="AD901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C360BA"/>
    <w:multiLevelType w:val="hybridMultilevel"/>
    <w:tmpl w:val="C022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73F6"/>
    <w:multiLevelType w:val="hybridMultilevel"/>
    <w:tmpl w:val="F2AC3136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80D10"/>
    <w:multiLevelType w:val="hybridMultilevel"/>
    <w:tmpl w:val="BF3C1B7C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136B2"/>
    <w:multiLevelType w:val="hybridMultilevel"/>
    <w:tmpl w:val="010217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24264"/>
    <w:multiLevelType w:val="hybridMultilevel"/>
    <w:tmpl w:val="0546C34A"/>
    <w:lvl w:ilvl="0" w:tplc="5C301AD6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25"/>
  </w:num>
  <w:num w:numId="5">
    <w:abstractNumId w:val="7"/>
  </w:num>
  <w:num w:numId="6">
    <w:abstractNumId w:val="23"/>
  </w:num>
  <w:num w:numId="7">
    <w:abstractNumId w:val="12"/>
  </w:num>
  <w:num w:numId="8">
    <w:abstractNumId w:val="24"/>
  </w:num>
  <w:num w:numId="9">
    <w:abstractNumId w:val="22"/>
  </w:num>
  <w:num w:numId="10">
    <w:abstractNumId w:val="0"/>
  </w:num>
  <w:num w:numId="11">
    <w:abstractNumId w:val="16"/>
  </w:num>
  <w:num w:numId="12">
    <w:abstractNumId w:val="20"/>
  </w:num>
  <w:num w:numId="13">
    <w:abstractNumId w:val="21"/>
  </w:num>
  <w:num w:numId="14">
    <w:abstractNumId w:val="4"/>
  </w:num>
  <w:num w:numId="15">
    <w:abstractNumId w:val="17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  <w:num w:numId="20">
    <w:abstractNumId w:val="29"/>
  </w:num>
  <w:num w:numId="21">
    <w:abstractNumId w:val="26"/>
  </w:num>
  <w:num w:numId="22">
    <w:abstractNumId w:val="8"/>
  </w:num>
  <w:num w:numId="23">
    <w:abstractNumId w:val="19"/>
  </w:num>
  <w:num w:numId="24">
    <w:abstractNumId w:val="14"/>
  </w:num>
  <w:num w:numId="25">
    <w:abstractNumId w:val="5"/>
  </w:num>
  <w:num w:numId="26">
    <w:abstractNumId w:val="30"/>
  </w:num>
  <w:num w:numId="27">
    <w:abstractNumId w:val="13"/>
  </w:num>
  <w:num w:numId="28">
    <w:abstractNumId w:val="15"/>
  </w:num>
  <w:num w:numId="29">
    <w:abstractNumId w:val="27"/>
  </w:num>
  <w:num w:numId="30">
    <w:abstractNumId w:val="18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9E"/>
    <w:rsid w:val="000167DC"/>
    <w:rsid w:val="000279DD"/>
    <w:rsid w:val="00045D1A"/>
    <w:rsid w:val="00050A02"/>
    <w:rsid w:val="000513D5"/>
    <w:rsid w:val="0005363C"/>
    <w:rsid w:val="0007059D"/>
    <w:rsid w:val="00087CE7"/>
    <w:rsid w:val="000B7438"/>
    <w:rsid w:val="000C0C00"/>
    <w:rsid w:val="000E7656"/>
    <w:rsid w:val="00122009"/>
    <w:rsid w:val="0013470B"/>
    <w:rsid w:val="00145050"/>
    <w:rsid w:val="00146430"/>
    <w:rsid w:val="0018302F"/>
    <w:rsid w:val="001C465A"/>
    <w:rsid w:val="00204B59"/>
    <w:rsid w:val="00270F5A"/>
    <w:rsid w:val="00287890"/>
    <w:rsid w:val="002C4BC0"/>
    <w:rsid w:val="002E4E6E"/>
    <w:rsid w:val="003230A7"/>
    <w:rsid w:val="0033469A"/>
    <w:rsid w:val="00353EE2"/>
    <w:rsid w:val="00367CC3"/>
    <w:rsid w:val="00372797"/>
    <w:rsid w:val="003F4F73"/>
    <w:rsid w:val="003F591A"/>
    <w:rsid w:val="00403FD6"/>
    <w:rsid w:val="00415CD4"/>
    <w:rsid w:val="004519A1"/>
    <w:rsid w:val="00492F6E"/>
    <w:rsid w:val="004A7F49"/>
    <w:rsid w:val="004C59F5"/>
    <w:rsid w:val="004D42F0"/>
    <w:rsid w:val="004E39BD"/>
    <w:rsid w:val="004F291E"/>
    <w:rsid w:val="00507945"/>
    <w:rsid w:val="00513D9E"/>
    <w:rsid w:val="00517B98"/>
    <w:rsid w:val="005813F1"/>
    <w:rsid w:val="00594582"/>
    <w:rsid w:val="005A7416"/>
    <w:rsid w:val="005C1C8B"/>
    <w:rsid w:val="005E43EB"/>
    <w:rsid w:val="0062701C"/>
    <w:rsid w:val="006A161A"/>
    <w:rsid w:val="006A3AEA"/>
    <w:rsid w:val="006B4EAD"/>
    <w:rsid w:val="006D6170"/>
    <w:rsid w:val="006E5DD1"/>
    <w:rsid w:val="007017A2"/>
    <w:rsid w:val="00732611"/>
    <w:rsid w:val="00772079"/>
    <w:rsid w:val="007A570A"/>
    <w:rsid w:val="0080017E"/>
    <w:rsid w:val="00810456"/>
    <w:rsid w:val="00816421"/>
    <w:rsid w:val="0082454B"/>
    <w:rsid w:val="00841D9D"/>
    <w:rsid w:val="00865977"/>
    <w:rsid w:val="008738A1"/>
    <w:rsid w:val="00892BB6"/>
    <w:rsid w:val="008A467F"/>
    <w:rsid w:val="00910B55"/>
    <w:rsid w:val="009259A6"/>
    <w:rsid w:val="00970D96"/>
    <w:rsid w:val="009A6519"/>
    <w:rsid w:val="009B148A"/>
    <w:rsid w:val="009C641E"/>
    <w:rsid w:val="009D63E7"/>
    <w:rsid w:val="00A03E9E"/>
    <w:rsid w:val="00A45362"/>
    <w:rsid w:val="00A72F17"/>
    <w:rsid w:val="00A84633"/>
    <w:rsid w:val="00AA778C"/>
    <w:rsid w:val="00AB5AED"/>
    <w:rsid w:val="00AF432E"/>
    <w:rsid w:val="00B05826"/>
    <w:rsid w:val="00B56D55"/>
    <w:rsid w:val="00BD0E14"/>
    <w:rsid w:val="00BD10D0"/>
    <w:rsid w:val="00BD7597"/>
    <w:rsid w:val="00C46292"/>
    <w:rsid w:val="00C575F6"/>
    <w:rsid w:val="00CB3859"/>
    <w:rsid w:val="00CB784F"/>
    <w:rsid w:val="00CD33E3"/>
    <w:rsid w:val="00D17B4F"/>
    <w:rsid w:val="00D26154"/>
    <w:rsid w:val="00D41FE2"/>
    <w:rsid w:val="00D43E6B"/>
    <w:rsid w:val="00D44F8F"/>
    <w:rsid w:val="00D60053"/>
    <w:rsid w:val="00D74AEB"/>
    <w:rsid w:val="00D81C04"/>
    <w:rsid w:val="00D97D34"/>
    <w:rsid w:val="00E30F6D"/>
    <w:rsid w:val="00E40D86"/>
    <w:rsid w:val="00E5070B"/>
    <w:rsid w:val="00E64126"/>
    <w:rsid w:val="00EA1AAD"/>
    <w:rsid w:val="00EE4F3E"/>
    <w:rsid w:val="00F03C22"/>
    <w:rsid w:val="00F0754B"/>
    <w:rsid w:val="00F16EA0"/>
    <w:rsid w:val="00F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5C01"/>
  <w15:docId w15:val="{5E5C0879-7D82-4F65-8F80-9EE1798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16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0B55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10B55"/>
    <w:pPr>
      <w:keepNext/>
      <w:spacing w:after="0" w:line="240" w:lineRule="auto"/>
      <w:outlineLvl w:val="1"/>
    </w:pPr>
    <w:rPr>
      <w:rFonts w:ascii="Times New Roman" w:hAnsi="Times New Roman"/>
      <w:b/>
      <w:bCs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A6519"/>
    <w:pPr>
      <w:ind w:left="720"/>
      <w:contextualSpacing/>
    </w:pPr>
  </w:style>
  <w:style w:type="paragraph" w:styleId="a3">
    <w:name w:val="List Paragraph"/>
    <w:basedOn w:val="a"/>
    <w:uiPriority w:val="99"/>
    <w:qFormat/>
    <w:rsid w:val="00270F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B4EA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B4E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Абзац списка2"/>
    <w:basedOn w:val="a"/>
    <w:rsid w:val="00D41F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10B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910B55"/>
    <w:rPr>
      <w:rFonts w:ascii="Times New Roman" w:eastAsia="Times New Roman" w:hAnsi="Times New Roman" w:cs="Times New Roman"/>
      <w:b/>
      <w:bCs/>
      <w:sz w:val="48"/>
      <w:szCs w:val="48"/>
    </w:rPr>
  </w:style>
  <w:style w:type="numbering" w:customStyle="1" w:styleId="12">
    <w:name w:val="Нет списка1"/>
    <w:next w:val="a2"/>
    <w:uiPriority w:val="99"/>
    <w:semiHidden/>
    <w:unhideWhenUsed/>
    <w:rsid w:val="00910B55"/>
  </w:style>
  <w:style w:type="table" w:styleId="a6">
    <w:name w:val="Table Grid"/>
    <w:basedOn w:val="a1"/>
    <w:uiPriority w:val="99"/>
    <w:rsid w:val="00910B55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910B55"/>
    <w:pPr>
      <w:tabs>
        <w:tab w:val="center" w:pos="4677"/>
        <w:tab w:val="right" w:pos="9355"/>
      </w:tabs>
      <w:spacing w:after="200" w:line="276" w:lineRule="auto"/>
    </w:pPr>
    <w:rPr>
      <w:rFonts w:eastAsia="Batang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10B55"/>
    <w:rPr>
      <w:rFonts w:ascii="Calibri" w:eastAsia="Batang" w:hAnsi="Calibri" w:cs="Times New Roman"/>
      <w:sz w:val="20"/>
      <w:szCs w:val="20"/>
    </w:rPr>
  </w:style>
  <w:style w:type="character" w:styleId="a9">
    <w:name w:val="page number"/>
    <w:uiPriority w:val="99"/>
    <w:rsid w:val="00910B55"/>
    <w:rPr>
      <w:rFonts w:cs="Times New Roman"/>
    </w:rPr>
  </w:style>
  <w:style w:type="paragraph" w:customStyle="1" w:styleId="Style1">
    <w:name w:val="Style1"/>
    <w:basedOn w:val="a"/>
    <w:uiPriority w:val="99"/>
    <w:rsid w:val="00910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</w:rPr>
  </w:style>
  <w:style w:type="character" w:customStyle="1" w:styleId="FontStyle15">
    <w:name w:val="Font Style15"/>
    <w:uiPriority w:val="99"/>
    <w:rsid w:val="00910B5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10B5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Batang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910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910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/>
      <w:sz w:val="24"/>
      <w:szCs w:val="24"/>
    </w:rPr>
  </w:style>
  <w:style w:type="character" w:customStyle="1" w:styleId="FontStyle13">
    <w:name w:val="Font Style13"/>
    <w:uiPriority w:val="99"/>
    <w:rsid w:val="00910B55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10B55"/>
    <w:pPr>
      <w:spacing w:after="0" w:line="240" w:lineRule="auto"/>
    </w:pPr>
    <w:rPr>
      <w:rFonts w:ascii="Segoe UI" w:eastAsia="Batang" w:hAnsi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910B55"/>
    <w:rPr>
      <w:rFonts w:ascii="Segoe UI" w:eastAsia="Batang" w:hAnsi="Segoe UI" w:cs="Times New Roman"/>
      <w:sz w:val="18"/>
      <w:szCs w:val="18"/>
    </w:rPr>
  </w:style>
  <w:style w:type="character" w:styleId="ac">
    <w:name w:val="Emphasis"/>
    <w:uiPriority w:val="20"/>
    <w:qFormat/>
    <w:rsid w:val="00910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0%D1%81%D1%82%D0%B5%D0%BD%D0%B8%D0%B5%D0%B2%D0%BE%D0%B4%D1%81%D1%82%D0%B2%D0%BE" TargetMode="External"/><Relationship Id="rId18" Type="http://schemas.openxmlformats.org/officeDocument/2006/relationships/hyperlink" Target="https://ru.wikipedia.org/wiki/%D0%A1%D0%B0%D0%B4%D0%BE%D0%B2%D0%BE%D0%B4%D1%81%D1%82%D0%B2%D0%BE" TargetMode="External"/><Relationship Id="rId26" Type="http://schemas.openxmlformats.org/officeDocument/2006/relationships/hyperlink" Target="https://ru.wikipedia.org/wiki/%D0%9F%D0%B0%D1%80%D0%BA" TargetMode="External"/><Relationship Id="rId39" Type="http://schemas.openxmlformats.org/officeDocument/2006/relationships/hyperlink" Target="https://ru.wikipedia.org/wiki/%D0%A6%D0%B2%D0%B5%D1%82%D1%8B" TargetMode="External"/><Relationship Id="rId21" Type="http://schemas.openxmlformats.org/officeDocument/2006/relationships/hyperlink" Target="https://ru.wikipedia.org/wiki/%D0%A3%D1%80%D0%BE%D0%B6%D0%B0%D0%B9" TargetMode="External"/><Relationship Id="rId34" Type="http://schemas.openxmlformats.org/officeDocument/2006/relationships/hyperlink" Target="https://ru.wikipedia.org/wiki/%D0%9C%D0%B8%D0%BC%D0%B5%D1%81%D0%B8%D1%81" TargetMode="External"/><Relationship Id="rId42" Type="http://schemas.openxmlformats.org/officeDocument/2006/relationships/hyperlink" Target="https://ru.wikipedia.org/wiki/%D0%A4%D0%BB%D0%BE%D1%80%D0%B8%D1%81%D1%82%D0%B8%D0%BA%D0%B0_(%D0%B4%D0%B8%D0%B7%D0%B0%D0%B9%D0%BD)" TargetMode="External"/><Relationship Id="rId47" Type="http://schemas.openxmlformats.org/officeDocument/2006/relationships/hyperlink" Target="https://ru.wikipedia.org/wiki/%D0%9D%D0%B0%D1%83%D0%BA%D0%B0" TargetMode="External"/><Relationship Id="rId50" Type="http://schemas.openxmlformats.org/officeDocument/2006/relationships/hyperlink" Target="https://ru.wikipedia.org/wiki/%D0%AD%D0%BA%D0%BE%D0%BB%D0%BE%D0%B3%D0%B8%D1%8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floristic.ru" TargetMode="External"/><Relationship Id="rId12" Type="http://schemas.openxmlformats.org/officeDocument/2006/relationships/hyperlink" Target="https://ru.wikipedia.org/wiki/%D0%91%D0%BE%D1%82%D0%B0%D0%BD%D0%B8%D0%BA%D0%B0" TargetMode="External"/><Relationship Id="rId17" Type="http://schemas.openxmlformats.org/officeDocument/2006/relationships/hyperlink" Target="https://ru.wikipedia.org/wiki/%D0%9B%D0%B0%D0%BD%D0%B4%D1%88%D0%B0%D1%84%D1%82%D0%BD%D1%8B%D0%B9_%D0%B4%D0%B8%D0%B7%D0%B0%D0%B9%D0%BD" TargetMode="External"/><Relationship Id="rId25" Type="http://schemas.openxmlformats.org/officeDocument/2006/relationships/hyperlink" Target="https://ru.wikipedia.org/wiki/%D0%A1%D0%B0%D0%B4" TargetMode="External"/><Relationship Id="rId33" Type="http://schemas.openxmlformats.org/officeDocument/2006/relationships/hyperlink" Target="https://ru.wikipedia.org/wiki/%D0%9F%D0%B5%D0%B9%D0%B7%D0%B0%D0%B6" TargetMode="External"/><Relationship Id="rId38" Type="http://schemas.openxmlformats.org/officeDocument/2006/relationships/hyperlink" Target="https://ru.wikipedia.org/wiki/%D0%9F%D0%B0%D0%BD%D0%BD%D0%BE" TargetMode="External"/><Relationship Id="rId46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4%D0%B8%D0%BB%D0%BE%D1%81%D0%BE%D1%84%D0%B8%D1%8F" TargetMode="External"/><Relationship Id="rId20" Type="http://schemas.openxmlformats.org/officeDocument/2006/relationships/hyperlink" Target="https://ru.wikipedia.org/wiki/%D0%A1%D0%B5%D0%BB%D1%8C%D1%81%D0%BA%D0%BE%D0%B5_%D1%85%D0%BE%D0%B7%D1%8F%D0%B9%D1%81%D1%82%D0%B2%D0%BE" TargetMode="External"/><Relationship Id="rId29" Type="http://schemas.openxmlformats.org/officeDocument/2006/relationships/hyperlink" Target="https://ru.wikipedia.org/wiki/%D0%90%D1%80%D1%85%D0%B8%D1%82%D0%B5%D0%BA%D1%82%D1%83%D1%80%D0%B0" TargetMode="External"/><Relationship Id="rId41" Type="http://schemas.openxmlformats.org/officeDocument/2006/relationships/hyperlink" Target="https://ru.wikipedia.org/wiki/%D0%9F%D0%BB%D0%BE%D0%B4" TargetMode="External"/><Relationship Id="rId54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ydiz.ru" TargetMode="External"/><Relationship Id="rId11" Type="http://schemas.openxmlformats.org/officeDocument/2006/relationships/hyperlink" Target="https://ru.wikipedia.org/wiki/%D0%9F%D1%80%D0%BE%D0%B5%D0%BA%D1%82%D0%B8%D1%80%D0%BE%D0%B2%D0%B0%D0%BD%D0%B8%D0%B5" TargetMode="External"/><Relationship Id="rId24" Type="http://schemas.openxmlformats.org/officeDocument/2006/relationships/hyperlink" Target="https://ru.wikipedia.org/wiki/%D0%9F%D1%80%D0%B8%D1%80%D0%BE%D0%B4%D0%B0" TargetMode="External"/><Relationship Id="rId32" Type="http://schemas.openxmlformats.org/officeDocument/2006/relationships/hyperlink" Target="https://ru.wikipedia.org/wiki/%D0%93%D0%B5%D0%BE%D0%BC%D0%B5%D1%82%D1%80%D0%B8%D1%8F" TargetMode="External"/><Relationship Id="rId37" Type="http://schemas.openxmlformats.org/officeDocument/2006/relationships/hyperlink" Target="https://ru.wikipedia.org/wiki/%D0%91%D1%83%D0%BA%D0%B5%D1%82" TargetMode="External"/><Relationship Id="rId40" Type="http://schemas.openxmlformats.org/officeDocument/2006/relationships/hyperlink" Target="https://ru.wikipedia.org/wiki/%D0%9B%D0%B8%D1%81%D1%82" TargetMode="External"/><Relationship Id="rId45" Type="http://schemas.openxmlformats.org/officeDocument/2006/relationships/hyperlink" Target="https://ru.wikipedia.org/wiki/%D0%9A%D0%BE%D0%BC%D0%BF%D0%BE%D0%B7%D0%B8%D1%86%D0%B8%D1%8F_%D0%B8%D0%B7_%D1%86%D0%B2%D0%B5%D1%82%D0%BE%D0%B2" TargetMode="External"/><Relationship Id="rId53" Type="http://schemas.openxmlformats.org/officeDocument/2006/relationships/hyperlink" Target="https://ru.wikipedia.org/wiki/%D0%A4%D1%80%D0%B0%D0%BD%D1%86%D1%83%D0%B7%D1%81%D0%BA%D0%B8%D0%B9_%D1%8F%D0%B7%D1%8B%D0%BA" TargetMode="External"/><Relationship Id="rId5" Type="http://schemas.openxmlformats.org/officeDocument/2006/relationships/hyperlink" Target="http://myfl.ru" TargetMode="External"/><Relationship Id="rId15" Type="http://schemas.openxmlformats.org/officeDocument/2006/relationships/hyperlink" Target="https://ru.wikipedia.org/wiki/%D0%98%D1%81%D1%82%D0%BE%D1%80%D0%B8%D1%8F_%D0%BA%D1%83%D0%BB%D1%8C%D1%82%D1%83%D1%80%D1%8B" TargetMode="External"/><Relationship Id="rId23" Type="http://schemas.openxmlformats.org/officeDocument/2006/relationships/hyperlink" Target="https://ru.wikipedia.org/wiki/%D0%A3%D1%80%D0%B1%D0%B0%D0%BD%D0%B8%D0%B7%D0%B0%D1%86%D0%B8%D1%8F" TargetMode="External"/><Relationship Id="rId28" Type="http://schemas.openxmlformats.org/officeDocument/2006/relationships/hyperlink" Target="https://ru.wikipedia.org/wiki/%D0%9F%D0%BE%D1%87%D0%B2%D0%B0" TargetMode="External"/><Relationship Id="rId36" Type="http://schemas.openxmlformats.org/officeDocument/2006/relationships/hyperlink" Target="https://ru.wikipedia.org/wiki/%D0%98%D1%81%D0%BA%D1%83%D1%81%D1%81%D1%82%D0%B2%D0%BE" TargetMode="External"/><Relationship Id="rId49" Type="http://schemas.openxmlformats.org/officeDocument/2006/relationships/hyperlink" Target="https://ru.wikipedia.org/wiki/1866_%D0%B3%D0%BE%D0%B4" TargetMode="External"/><Relationship Id="rId10" Type="http://schemas.openxmlformats.org/officeDocument/2006/relationships/hyperlink" Target="https://ru.wikipedia.org/wiki/%D0%A1%D1%82%D1%80%D0%BE%D0%B8%D1%82%D0%B5%D0%BB%D1%8C%D1%81%D1%82%D0%B2%D0%BE" TargetMode="External"/><Relationship Id="rId19" Type="http://schemas.openxmlformats.org/officeDocument/2006/relationships/hyperlink" Target="https://ru.wikipedia.org/wiki/%D0%9E%D0%B3%D0%BE%D1%80%D0%BE%D0%B4%D0%BD%D0%B8%D1%87%D0%B5%D1%81%D1%82%D0%B2%D0%BE" TargetMode="External"/><Relationship Id="rId31" Type="http://schemas.openxmlformats.org/officeDocument/2006/relationships/hyperlink" Target="https://ru.wikipedia.org/wiki/%D0%A1%D0%BA%D1%83%D0%BB%D1%8C%D0%BF%D1%82%D1%83%D1%80%D0%B0" TargetMode="External"/><Relationship Id="rId44" Type="http://schemas.openxmlformats.org/officeDocument/2006/relationships/hyperlink" Target="https://ru.wikipedia.org/w/index.php?title=%D0%A6%D0%B2%D0%B5%D1%82%D0%BE%D1%87%D0%BD%D1%8B%D0%B9_%D1%81%D0%B0%D0%BB%D0%BE%D0%BD&amp;action=edit&amp;redlink=1" TargetMode="External"/><Relationship Id="rId52" Type="http://schemas.openxmlformats.org/officeDocument/2006/relationships/hyperlink" Target="https://ru.wikipedia.org/wiki/%D0%A1%D1%80%D0%B5%D0%B4%D0%B0_%D0%BE%D0%B1%D0%B8%D1%82%D0%B0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0%D1%85%D0%B8%D1%82%D0%B5%D0%BA%D1%82%D1%83%D1%80%D0%B0" TargetMode="External"/><Relationship Id="rId14" Type="http://schemas.openxmlformats.org/officeDocument/2006/relationships/hyperlink" Target="https://ru.wikipedia.org/wiki/%D0%98%D1%81%D1%82%D0%BE%D1%80%D0%B8%D1%8F" TargetMode="External"/><Relationship Id="rId22" Type="http://schemas.openxmlformats.org/officeDocument/2006/relationships/hyperlink" Target="https://ru.wikipedia.org/wiki/%D0%98%D0%BD%D1%84%D1%80%D0%B0%D1%81%D1%82%D1%80%D1%83%D0%BA%D1%82%D1%83%D1%80%D0%B0" TargetMode="External"/><Relationship Id="rId27" Type="http://schemas.openxmlformats.org/officeDocument/2006/relationships/hyperlink" Target="https://ru.wikipedia.org/wiki/%D0%9A%D0%BB%D0%B8%D0%BC%D0%B0%D1%82" TargetMode="External"/><Relationship Id="rId30" Type="http://schemas.openxmlformats.org/officeDocument/2006/relationships/hyperlink" Target="https://ru.wikipedia.org/wiki/%D0%92%D0%BE%D0%B4%D0%BE%D1%91%D0%BC" TargetMode="External"/><Relationship Id="rId35" Type="http://schemas.openxmlformats.org/officeDocument/2006/relationships/hyperlink" Target="https://ru.wikipedia.org/wiki/%D0%9B%D0%B0%D0%BD%D0%B4%D1%88%D0%B0%D1%84%D1%82" TargetMode="External"/><Relationship Id="rId43" Type="http://schemas.openxmlformats.org/officeDocument/2006/relationships/hyperlink" Target="https://ru.wikipedia.org/wiki/%D0%98%D0%BD%D1%82%D0%B5%D1%80%D1%8C%D0%B5%D1%80" TargetMode="External"/><Relationship Id="rId48" Type="http://schemas.openxmlformats.org/officeDocument/2006/relationships/hyperlink" Target="https://ru.wikipedia.org/wiki/%D0%93%D0%B5%D0%BA%D0%BA%D0%B5%D0%BB%D1%8C,_%D0%AD%D1%80%D0%BD%D1%81%D1%82_%D0%93%D0%B5%D0%BD%D1%80%D0%B8%D1%8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%D0%98%D1%81%D0%BA%D1%83%D1%81%D1%81%D1%82%D0%B2%D0%BE" TargetMode="External"/><Relationship Id="rId51" Type="http://schemas.openxmlformats.org/officeDocument/2006/relationships/hyperlink" Target="https://ru.wikipedia.org/wiki/%D0%A0%D0%B0%D1%81%D1%82%D0%B5%D0%BD%D0%B8%D1%8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6760</Words>
  <Characters>38536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техно01</dc:creator>
  <cp:keywords/>
  <dc:description/>
  <cp:lastModifiedBy>admin</cp:lastModifiedBy>
  <cp:revision>23</cp:revision>
  <dcterms:created xsi:type="dcterms:W3CDTF">2020-12-05T18:16:00Z</dcterms:created>
  <dcterms:modified xsi:type="dcterms:W3CDTF">2021-11-25T08:26:00Z</dcterms:modified>
</cp:coreProperties>
</file>