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52" w:rsidRDefault="00190D52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3ABD" w:rsidRPr="000C3ABD" w:rsidRDefault="000C3ABD" w:rsidP="000C3AB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6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60"/>
          <w:sz w:val="24"/>
          <w:szCs w:val="24"/>
          <w:lang w:eastAsia="ru-RU"/>
        </w:rPr>
        <w:t>МИНИСТЕРСТВО ОБРАЗОВАНИЯ И НАУКИ РД</w:t>
      </w:r>
    </w:p>
    <w:p w:rsidR="000C3ABD" w:rsidRPr="000C3ABD" w:rsidRDefault="000C3ABD" w:rsidP="000C3ABD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МУНИЦИПАЛЬНОЕ КАЗЕНОЕ УЧРЕЖДЕНИЕ МУНИЦИПАЛЬНОЕ КАЗЕННОЕ УЧРЕЖДЕНИЕ ДОПОЛНИТЕЛЬНОГО ОБРАЗОВАНИЯ «</w:t>
      </w:r>
      <w:r w:rsidRPr="000C3ABD">
        <w:rPr>
          <w:rFonts w:ascii="Times New Roman" w:hAnsi="Times New Roman"/>
          <w:b/>
          <w:caps/>
          <w:spacing w:val="20"/>
          <w:sz w:val="24"/>
          <w:szCs w:val="24"/>
          <w:lang w:eastAsia="ru-RU"/>
        </w:rPr>
        <w:t>Станция Юных натуралистов</w:t>
      </w: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» ГОРОДСКОГО ОКРУГА</w:t>
      </w:r>
    </w:p>
    <w:p w:rsidR="000C3ABD" w:rsidRPr="000C3ABD" w:rsidRDefault="000C3ABD" w:rsidP="000C3ABD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>«город КИЗЛЯР» РЕСПУБЛИКИ ДАГЕСТАН</w:t>
      </w:r>
    </w:p>
    <w:p w:rsidR="000C3ABD" w:rsidRPr="000C3ABD" w:rsidRDefault="000C3ABD" w:rsidP="000C3ABD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3ABD">
        <w:rPr>
          <w:rFonts w:ascii="Times New Roman" w:eastAsia="Times New Roman" w:hAnsi="Times New Roman"/>
          <w:sz w:val="24"/>
          <w:szCs w:val="24"/>
          <w:lang w:eastAsia="ru-RU"/>
        </w:rPr>
        <w:t xml:space="preserve">  г. Кизляр, ул. Некрасова, 47                                                               Тел.: (87 239) 2-42-26</w:t>
      </w:r>
      <w:r w:rsidRPr="000C3AB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</w:t>
      </w:r>
    </w:p>
    <w:p w:rsidR="000C3ABD" w:rsidRPr="000C3ABD" w:rsidRDefault="000C3ABD" w:rsidP="000C3AB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pacing w:val="20"/>
          <w:sz w:val="24"/>
          <w:szCs w:val="24"/>
          <w:lang w:eastAsia="ru-RU"/>
        </w:rPr>
      </w:pPr>
      <w:r w:rsidRPr="000C3ABD">
        <w:rPr>
          <w:rFonts w:ascii="Times New Roman" w:hAnsi="Times New Roman"/>
          <w:b/>
          <w:spacing w:val="20"/>
          <w:sz w:val="24"/>
          <w:szCs w:val="24"/>
          <w:lang w:eastAsia="ru-RU"/>
        </w:rPr>
        <w:t xml:space="preserve"> </w:t>
      </w:r>
    </w:p>
    <w:p w:rsidR="000C3ABD" w:rsidRPr="000C3ABD" w:rsidRDefault="00EE7CD0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pacing w:val="20"/>
          <w:sz w:val="24"/>
          <w:szCs w:val="24"/>
          <w:lang w:eastAsia="ru-RU"/>
        </w:rPr>
        <w:pict>
          <v:line id="_x0000_s1028" style="position:absolute;left:0;text-align:left;z-index:1" from="9.7pt,5.1pt" to="513.7pt,5.1pt" strokeweight="8pt">
            <v:stroke linestyle="thickBetween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0C3ABD" w:rsidRPr="000C3ABD" w:rsidTr="00393CBA">
        <w:tc>
          <w:tcPr>
            <w:tcW w:w="4683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Принята на заседании 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методического совета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«06» сентября 2017 года</w:t>
            </w:r>
          </w:p>
        </w:tc>
        <w:tc>
          <w:tcPr>
            <w:tcW w:w="4672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Утверждаю»  Директор</w:t>
            </w:r>
            <w:proofErr w:type="gramEnd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МКУ ДО «СЮН»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М.В.Лазаренко</w:t>
            </w:r>
            <w:proofErr w:type="spellEnd"/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Приказ № 57 </w:t>
            </w:r>
          </w:p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A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   «08» сентября 2017года</w:t>
            </w:r>
          </w:p>
        </w:tc>
      </w:tr>
      <w:tr w:rsidR="000C3ABD" w:rsidRPr="000C3ABD" w:rsidTr="00393CBA">
        <w:tc>
          <w:tcPr>
            <w:tcW w:w="4683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672" w:type="dxa"/>
          </w:tcPr>
          <w:p w:rsidR="000C3ABD" w:rsidRPr="000C3ABD" w:rsidRDefault="000C3ABD" w:rsidP="000C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</w:tbl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Общеобразовательная общеразвивающая программа дополнительного образования детей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i/>
          <w:iCs/>
          <w:sz w:val="32"/>
          <w:szCs w:val="32"/>
          <w:lang w:eastAsia="ru-RU"/>
        </w:rPr>
        <w:t>(«Живая планета»)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40"/>
          <w:szCs w:val="40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0C3AB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«Садовая академия</w:t>
      </w:r>
      <w:r w:rsidRPr="000C3ABD">
        <w:rPr>
          <w:rFonts w:ascii="Times New Roman" w:eastAsia="Times New Roman" w:hAnsi="Times New Roman"/>
          <w:b/>
          <w:bCs/>
          <w:i/>
          <w:sz w:val="40"/>
          <w:szCs w:val="40"/>
          <w:lang w:eastAsia="ru-RU"/>
        </w:rPr>
        <w:t>»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32"/>
          <w:szCs w:val="32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Направленность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C3ABD">
        <w:rPr>
          <w:rFonts w:ascii="Times New Roman" w:eastAsia="Times New Roman" w:hAnsi="Times New Roman"/>
          <w:i/>
          <w:sz w:val="28"/>
          <w:szCs w:val="28"/>
          <w:lang w:eastAsia="ru-RU"/>
        </w:rPr>
        <w:t>естественнонаучная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C00000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Уровень программы: </w:t>
      </w:r>
      <w:r w:rsidR="007A76D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углубленный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Возраст учащихся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>: 11-13лет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Срок реализации</w:t>
      </w:r>
      <w:r w:rsidRPr="000C3ABD">
        <w:rPr>
          <w:rFonts w:ascii="Times New Roman" w:eastAsia="Times New Roman" w:hAnsi="Times New Roman"/>
          <w:sz w:val="28"/>
          <w:szCs w:val="28"/>
          <w:lang w:eastAsia="ru-RU"/>
        </w:rPr>
        <w:t>: 2года</w:t>
      </w:r>
      <w:r w:rsidR="00930979">
        <w:rPr>
          <w:rFonts w:ascii="Times New Roman" w:eastAsia="Times New Roman" w:hAnsi="Times New Roman"/>
          <w:sz w:val="28"/>
          <w:szCs w:val="28"/>
          <w:lang w:eastAsia="ru-RU"/>
        </w:rPr>
        <w:t>- 1 год (144ч.), 2 год (216ч.).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C3A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Автор – составитель</w:t>
      </w:r>
      <w:r w:rsidRPr="000C3A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Лазаренко Марина Викторовна</w:t>
      </w:r>
    </w:p>
    <w:p w:rsidR="00305619" w:rsidRPr="000C3ABD" w:rsidRDefault="00305619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Исполнитель: Сулейманова Н.К.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ПДО МКУ ДО «СЮН» </w:t>
      </w:r>
      <w:proofErr w:type="spellStart"/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г.Кизляр</w:t>
      </w:r>
      <w:proofErr w:type="spellEnd"/>
      <w:r w:rsidRPr="000C3AB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C3AB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</w:t>
      </w:r>
    </w:p>
    <w:p w:rsidR="000C3ABD" w:rsidRPr="000C3ABD" w:rsidRDefault="000C3ABD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3ABD" w:rsidRPr="000C3ABD" w:rsidRDefault="000C3ABD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3ABD" w:rsidRPr="000C3ABD" w:rsidRDefault="000C3ABD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0C3A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Кизляр  -</w:t>
      </w:r>
      <w:proofErr w:type="gramEnd"/>
      <w:r w:rsidRPr="000C3A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2017г</w:t>
      </w:r>
    </w:p>
    <w:p w:rsidR="000C3ABD" w:rsidRPr="000C3ABD" w:rsidRDefault="000C3ABD" w:rsidP="000C3A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3ABD" w:rsidRPr="000C3ABD" w:rsidRDefault="000C3ABD" w:rsidP="000C3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3ABD" w:rsidRDefault="000C3ABD" w:rsidP="000C3ABD"/>
    <w:p w:rsidR="0015467A" w:rsidRDefault="001546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467A" w:rsidRDefault="0015467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B705B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DC3C0A" w:rsidRDefault="00DC3C0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C3C0A" w:rsidRDefault="00DC3C0A" w:rsidP="00DC3C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3C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«Об успешном развитии агропромышленного комплекса</w:t>
      </w:r>
    </w:p>
    <w:p w:rsidR="00DC3C0A" w:rsidRPr="00DC3C0A" w:rsidRDefault="00DC3C0A" w:rsidP="00DC3C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C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страны может понимать только тот, кто работает в поле, на земле»</w:t>
      </w:r>
    </w:p>
    <w:p w:rsidR="00DC3C0A" w:rsidRPr="00DC3C0A" w:rsidRDefault="00DC3C0A" w:rsidP="00DC3C0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C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В.В. Путин</w:t>
      </w:r>
    </w:p>
    <w:p w:rsidR="00E60D94" w:rsidRPr="00DC3C0A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D94" w:rsidRPr="008E23ED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 Кизляр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Кизлярский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являются одним из ведущих районов промышленного садоводства в Республике Дагестан. Отсюда и возникла необходимость создания программы по изучению основ садоводства в школах и учреждениях дополнительного образования. На данное время актуальность программы сохраняется в связи с тем, что количество плодово-ягодных садов уменьшается (в основном из-за отведения земельных участков под строительство жилых домов и других строений). Поэтому возникает необходимость восстановления и приумножения садов в нашем регионе</w:t>
      </w:r>
      <w:r w:rsidRPr="004866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Кизляре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Кизлярском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районе.</w:t>
      </w:r>
    </w:p>
    <w:p w:rsidR="00597956" w:rsidRPr="00597956" w:rsidRDefault="00597956" w:rsidP="00597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направлена на расширение знаний в областях садоводства с учётом региональных особенностей видового и сортового состава растений и особенностей их возделывания на </w:t>
      </w:r>
      <w:proofErr w:type="spellStart"/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учебно</w:t>
      </w:r>
      <w:proofErr w:type="spellEnd"/>
      <w:r w:rsidRPr="005979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опытном участке МКУ ДО «СЮН»</w:t>
      </w:r>
    </w:p>
    <w:p w:rsidR="00E60D94" w:rsidRDefault="00E60D94" w:rsidP="00664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ab/>
        <w:t>«Садовая академия» способствует профессиональной ориентации и подготовке экологически грамотных учащихся для работы на садовом участке СЮН и у себя на приусадебном участке.</w:t>
      </w:r>
    </w:p>
    <w:p w:rsidR="00E60D94" w:rsidRDefault="000C0CCD" w:rsidP="002603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составитель программы </w:t>
      </w:r>
      <w:r w:rsidR="00E60D94">
        <w:rPr>
          <w:rFonts w:ascii="Times New Roman" w:hAnsi="Times New Roman"/>
          <w:sz w:val="28"/>
          <w:szCs w:val="28"/>
        </w:rPr>
        <w:t>«Садовая академия»</w:t>
      </w:r>
      <w:r w:rsidR="00E60D94">
        <w:rPr>
          <w:rFonts w:ascii="Times New Roman" w:hAnsi="Times New Roman"/>
          <w:sz w:val="28"/>
          <w:szCs w:val="28"/>
        </w:rPr>
        <w:tab/>
        <w:t>Лазаренко М.В. Программа экспериментальная, авторская, проходит апробацию в объединении «Садовая академия» на базе М</w:t>
      </w:r>
      <w:r w:rsidR="00E44B71">
        <w:rPr>
          <w:rFonts w:ascii="Times New Roman" w:hAnsi="Times New Roman"/>
          <w:sz w:val="28"/>
          <w:szCs w:val="28"/>
        </w:rPr>
        <w:t>К</w:t>
      </w:r>
      <w:r w:rsidR="00E60D94">
        <w:rPr>
          <w:rFonts w:ascii="Times New Roman" w:hAnsi="Times New Roman"/>
          <w:sz w:val="28"/>
          <w:szCs w:val="28"/>
        </w:rPr>
        <w:t>У ДО «СЮН» г. Кизляра.</w:t>
      </w:r>
    </w:p>
    <w:p w:rsidR="00214E38" w:rsidRP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4E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программы:</w:t>
      </w:r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Работа на </w:t>
      </w:r>
      <w:proofErr w:type="spellStart"/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учебно</w:t>
      </w:r>
      <w:proofErr w:type="spellEnd"/>
      <w:r w:rsidRPr="00214E3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 опытном участке позволяет успешно сочетать теоретическую подготовку с практической деятельностью, получить необходимые для жизни опыта по выращиванию основных видов овощных и культурных растений и способов их возделывания, дает возможность применять полученные на уроках знания, умения, навыки на практике. Программа данного кружка сочетает в себе трудовое воспитание, природоохранную работу и профориентацию детей.</w:t>
      </w:r>
      <w:r w:rsidRPr="00214E3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97956" w:rsidRPr="00214E38" w:rsidRDefault="00597956" w:rsidP="00214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b/>
          <w:sz w:val="28"/>
          <w:szCs w:val="28"/>
        </w:rPr>
        <w:t>Новизна программы</w:t>
      </w:r>
      <w:r w:rsidRPr="00214E38">
        <w:rPr>
          <w:rFonts w:ascii="Times New Roman" w:hAnsi="Times New Roman"/>
          <w:sz w:val="28"/>
          <w:szCs w:val="28"/>
        </w:rPr>
        <w:t xml:space="preserve"> 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внесены изменения с учетом регионального компонента;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</w:t>
      </w: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учитываются ме</w:t>
      </w:r>
      <w:r w:rsidR="000C0CCD">
        <w:rPr>
          <w:rFonts w:ascii="Times New Roman" w:hAnsi="Times New Roman"/>
          <w:sz w:val="28"/>
          <w:szCs w:val="28"/>
        </w:rPr>
        <w:t>стные климатические факторы</w:t>
      </w:r>
      <w:r w:rsidRPr="00214E38">
        <w:rPr>
          <w:rFonts w:ascii="Times New Roman" w:hAnsi="Times New Roman"/>
          <w:sz w:val="28"/>
          <w:szCs w:val="28"/>
        </w:rPr>
        <w:t>;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</w:t>
      </w: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потребностей детей </w:t>
      </w:r>
      <w:r w:rsidR="00214E38">
        <w:rPr>
          <w:rFonts w:ascii="Times New Roman" w:hAnsi="Times New Roman"/>
          <w:sz w:val="28"/>
          <w:szCs w:val="28"/>
        </w:rPr>
        <w:t>городской местности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</w:p>
    <w:p w:rsid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включены </w:t>
      </w:r>
      <w:r w:rsidR="00214E38">
        <w:rPr>
          <w:rFonts w:ascii="Times New Roman" w:hAnsi="Times New Roman"/>
          <w:sz w:val="28"/>
          <w:szCs w:val="28"/>
        </w:rPr>
        <w:t>экскурсии, викторины, мероприятия,</w:t>
      </w:r>
    </w:p>
    <w:p w:rsidR="00597956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sym w:font="Symbol" w:char="F0B7"/>
      </w:r>
      <w:r w:rsidRPr="00214E38">
        <w:rPr>
          <w:rFonts w:ascii="Times New Roman" w:hAnsi="Times New Roman"/>
          <w:sz w:val="28"/>
          <w:szCs w:val="28"/>
        </w:rPr>
        <w:t xml:space="preserve"> в программе отведено время на подготовку в </w:t>
      </w:r>
      <w:r w:rsidR="00A13361">
        <w:rPr>
          <w:rFonts w:ascii="Times New Roman" w:hAnsi="Times New Roman"/>
          <w:sz w:val="28"/>
          <w:szCs w:val="28"/>
        </w:rPr>
        <w:t xml:space="preserve">городских и </w:t>
      </w:r>
      <w:r w:rsidRPr="00214E38">
        <w:rPr>
          <w:rFonts w:ascii="Times New Roman" w:hAnsi="Times New Roman"/>
          <w:sz w:val="28"/>
          <w:szCs w:val="28"/>
        </w:rPr>
        <w:t xml:space="preserve">республиканских </w:t>
      </w:r>
      <w:r w:rsidR="00A13361">
        <w:rPr>
          <w:rFonts w:ascii="Times New Roman" w:hAnsi="Times New Roman"/>
          <w:sz w:val="28"/>
          <w:szCs w:val="28"/>
        </w:rPr>
        <w:t>конкурсах</w:t>
      </w:r>
      <w:r w:rsidRPr="00214E38">
        <w:rPr>
          <w:rFonts w:ascii="Times New Roman" w:hAnsi="Times New Roman"/>
          <w:sz w:val="28"/>
          <w:szCs w:val="28"/>
        </w:rPr>
        <w:t>.</w:t>
      </w:r>
    </w:p>
    <w:p w:rsidR="00A13361" w:rsidRPr="00214E38" w:rsidRDefault="00A13361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3361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3361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</w:p>
    <w:p w:rsidR="00597956" w:rsidRPr="00214E38" w:rsidRDefault="00597956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</w:rPr>
        <w:t xml:space="preserve"> С точки зрения педагогической целесообразности можно с уверенностью сказать, что занятия </w:t>
      </w:r>
      <w:r w:rsidR="00A13361">
        <w:rPr>
          <w:rFonts w:ascii="Times New Roman" w:hAnsi="Times New Roman"/>
          <w:sz w:val="28"/>
          <w:szCs w:val="28"/>
        </w:rPr>
        <w:t>садоводством в условиях МКУ ДО «СЮН»</w:t>
      </w:r>
      <w:r w:rsidRPr="00214E38">
        <w:rPr>
          <w:rFonts w:ascii="Times New Roman" w:hAnsi="Times New Roman"/>
          <w:sz w:val="28"/>
          <w:szCs w:val="28"/>
        </w:rPr>
        <w:t xml:space="preserve"> развивают наше подрастающее поколение: детей знакомят с </w:t>
      </w:r>
      <w:r w:rsidR="00A13361">
        <w:rPr>
          <w:rFonts w:ascii="Times New Roman" w:hAnsi="Times New Roman"/>
          <w:sz w:val="28"/>
          <w:szCs w:val="28"/>
        </w:rPr>
        <w:t>достижением современного садоводства</w:t>
      </w:r>
      <w:r w:rsidRPr="00214E38">
        <w:rPr>
          <w:rFonts w:ascii="Times New Roman" w:hAnsi="Times New Roman"/>
          <w:sz w:val="28"/>
          <w:szCs w:val="28"/>
        </w:rPr>
        <w:t xml:space="preserve">; </w:t>
      </w:r>
      <w:r w:rsidRPr="00214E38">
        <w:rPr>
          <w:rFonts w:ascii="Times New Roman" w:hAnsi="Times New Roman"/>
          <w:sz w:val="28"/>
          <w:szCs w:val="28"/>
        </w:rPr>
        <w:lastRenderedPageBreak/>
        <w:t xml:space="preserve">дети получают знания об истории </w:t>
      </w:r>
      <w:r w:rsidR="00A13361">
        <w:rPr>
          <w:rFonts w:ascii="Times New Roman" w:hAnsi="Times New Roman"/>
          <w:sz w:val="28"/>
          <w:szCs w:val="28"/>
        </w:rPr>
        <w:t>садоводства</w:t>
      </w:r>
      <w:r w:rsidRPr="00214E38">
        <w:rPr>
          <w:rFonts w:ascii="Times New Roman" w:hAnsi="Times New Roman"/>
          <w:sz w:val="28"/>
          <w:szCs w:val="28"/>
        </w:rPr>
        <w:t xml:space="preserve">, </w:t>
      </w:r>
      <w:r w:rsidR="00454DFE">
        <w:rPr>
          <w:rFonts w:ascii="Times New Roman" w:hAnsi="Times New Roman"/>
          <w:color w:val="000000"/>
          <w:sz w:val="28"/>
          <w:szCs w:val="28"/>
        </w:rPr>
        <w:t>о</w:t>
      </w:r>
      <w:r w:rsidR="00A13361" w:rsidRPr="00454DFE">
        <w:rPr>
          <w:rFonts w:ascii="Times New Roman" w:hAnsi="Times New Roman"/>
          <w:color w:val="000000"/>
          <w:sz w:val="28"/>
          <w:szCs w:val="28"/>
        </w:rPr>
        <w:t>владевают методами опытнической и исследовательской работы</w:t>
      </w:r>
      <w:r w:rsidR="000C0CCD">
        <w:rPr>
          <w:rFonts w:ascii="Times New Roman" w:hAnsi="Times New Roman"/>
          <w:sz w:val="28"/>
          <w:szCs w:val="28"/>
        </w:rPr>
        <w:t xml:space="preserve">. </w:t>
      </w:r>
      <w:r w:rsidRPr="00454DFE">
        <w:rPr>
          <w:rFonts w:ascii="Times New Roman" w:hAnsi="Times New Roman"/>
          <w:sz w:val="28"/>
          <w:szCs w:val="28"/>
        </w:rPr>
        <w:t>Сот</w:t>
      </w:r>
      <w:r w:rsidR="00A13361" w:rsidRPr="00454DFE">
        <w:rPr>
          <w:rFonts w:ascii="Times New Roman" w:hAnsi="Times New Roman"/>
          <w:sz w:val="28"/>
          <w:szCs w:val="28"/>
        </w:rPr>
        <w:t>рудничество</w:t>
      </w:r>
      <w:r w:rsidRPr="00454DFE">
        <w:rPr>
          <w:rFonts w:ascii="Times New Roman" w:hAnsi="Times New Roman"/>
          <w:sz w:val="28"/>
          <w:szCs w:val="28"/>
        </w:rPr>
        <w:t xml:space="preserve"> п</w:t>
      </w:r>
      <w:r w:rsidRPr="00214E38">
        <w:rPr>
          <w:rFonts w:ascii="Times New Roman" w:hAnsi="Times New Roman"/>
          <w:sz w:val="28"/>
          <w:szCs w:val="28"/>
        </w:rPr>
        <w:t xml:space="preserve">едагога и детей способствует заинтересованности их </w:t>
      </w:r>
      <w:r w:rsidR="00A13361">
        <w:rPr>
          <w:rFonts w:ascii="Times New Roman" w:hAnsi="Times New Roman"/>
          <w:sz w:val="28"/>
          <w:szCs w:val="28"/>
        </w:rPr>
        <w:t>эколого-биологической</w:t>
      </w:r>
      <w:r w:rsidRPr="00214E38">
        <w:rPr>
          <w:rFonts w:ascii="Times New Roman" w:hAnsi="Times New Roman"/>
          <w:sz w:val="28"/>
          <w:szCs w:val="28"/>
        </w:rPr>
        <w:t xml:space="preserve"> </w:t>
      </w:r>
      <w:r w:rsidR="00A13361">
        <w:rPr>
          <w:rFonts w:ascii="Times New Roman" w:hAnsi="Times New Roman"/>
          <w:sz w:val="28"/>
          <w:szCs w:val="28"/>
        </w:rPr>
        <w:t>и сельскохозяйственной направленностью</w:t>
      </w:r>
      <w:r w:rsidRPr="00214E38">
        <w:rPr>
          <w:rFonts w:ascii="Times New Roman" w:hAnsi="Times New Roman"/>
          <w:sz w:val="28"/>
          <w:szCs w:val="28"/>
        </w:rPr>
        <w:t>, проявлению самостоятельности, активности. Общение школьника со сверстниками воспитывает коллективизм и ответственность за общее дело, оказывает положительное социальное влияние в построении взаимоотношений детей друг с другом. В дополнительном образовании можно объединить в одну группу детей, обладающих разными</w:t>
      </w:r>
      <w:r w:rsidR="00EE7CD0">
        <w:rPr>
          <w:rFonts w:ascii="Times New Roman" w:hAnsi="Times New Roman"/>
          <w:sz w:val="28"/>
          <w:szCs w:val="28"/>
        </w:rPr>
        <w:t xml:space="preserve"> потенциалом: </w:t>
      </w:r>
      <w:proofErr w:type="spellStart"/>
      <w:r w:rsidRPr="00214E38">
        <w:rPr>
          <w:rFonts w:ascii="Times New Roman" w:hAnsi="Times New Roman"/>
          <w:sz w:val="28"/>
          <w:szCs w:val="28"/>
        </w:rPr>
        <w:t>одарѐнных</w:t>
      </w:r>
      <w:proofErr w:type="spellEnd"/>
      <w:r w:rsidRPr="00214E38">
        <w:rPr>
          <w:rFonts w:ascii="Times New Roman" w:hAnsi="Times New Roman"/>
          <w:sz w:val="28"/>
          <w:szCs w:val="28"/>
        </w:rPr>
        <w:t>, с ограниченными возможностями здоровья, но имеющих одинаковые интересы.</w:t>
      </w:r>
    </w:p>
    <w:p w:rsidR="00214E38" w:rsidRPr="00214E38" w:rsidRDefault="00214E38" w:rsidP="00214E38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b/>
          <w:bCs/>
          <w:color w:val="000000"/>
          <w:sz w:val="28"/>
          <w:szCs w:val="28"/>
        </w:rPr>
        <w:t>Адресат программы.</w:t>
      </w:r>
    </w:p>
    <w:p w:rsidR="00214E38" w:rsidRPr="00214E38" w:rsidRDefault="00214E38" w:rsidP="00214E38">
      <w:pPr>
        <w:pStyle w:val="a8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14E38">
        <w:rPr>
          <w:color w:val="000000"/>
          <w:sz w:val="28"/>
          <w:szCs w:val="28"/>
        </w:rPr>
        <w:t xml:space="preserve">Программа рассчитана на детей </w:t>
      </w:r>
      <w:r w:rsidR="00DE00C9">
        <w:rPr>
          <w:color w:val="000000"/>
          <w:sz w:val="28"/>
          <w:szCs w:val="28"/>
        </w:rPr>
        <w:t>11</w:t>
      </w:r>
      <w:r w:rsidRPr="00214E38">
        <w:rPr>
          <w:color w:val="000000"/>
          <w:sz w:val="28"/>
          <w:szCs w:val="28"/>
        </w:rPr>
        <w:t>-1</w:t>
      </w:r>
      <w:r w:rsidR="00C66AB8">
        <w:rPr>
          <w:color w:val="000000"/>
          <w:sz w:val="28"/>
          <w:szCs w:val="28"/>
        </w:rPr>
        <w:t>3</w:t>
      </w:r>
      <w:r w:rsidRPr="00214E38">
        <w:rPr>
          <w:color w:val="000000"/>
          <w:sz w:val="28"/>
          <w:szCs w:val="28"/>
        </w:rPr>
        <w:t xml:space="preserve"> лет</w:t>
      </w:r>
      <w:r w:rsidRPr="00214E38">
        <w:rPr>
          <w:b/>
          <w:bCs/>
          <w:color w:val="000000"/>
          <w:sz w:val="28"/>
          <w:szCs w:val="28"/>
        </w:rPr>
        <w:t>.</w:t>
      </w:r>
      <w:r w:rsidRPr="00214E38">
        <w:rPr>
          <w:color w:val="333333"/>
          <w:sz w:val="28"/>
          <w:szCs w:val="28"/>
        </w:rPr>
        <w:t> </w:t>
      </w:r>
      <w:r w:rsidRPr="00214E38">
        <w:rPr>
          <w:color w:val="000000"/>
          <w:sz w:val="28"/>
          <w:szCs w:val="28"/>
        </w:rPr>
        <w:t>В данном возрасте</w:t>
      </w:r>
      <w:r w:rsidR="00C66AB8">
        <w:rPr>
          <w:color w:val="000000"/>
          <w:sz w:val="28"/>
          <w:szCs w:val="28"/>
        </w:rPr>
        <w:t xml:space="preserve"> у</w:t>
      </w:r>
      <w:r w:rsidRPr="00214E38">
        <w:rPr>
          <w:color w:val="000000"/>
          <w:sz w:val="28"/>
          <w:szCs w:val="28"/>
        </w:rPr>
        <w:t xml:space="preserve"> ребён</w:t>
      </w:r>
      <w:r w:rsidR="00C66AB8">
        <w:rPr>
          <w:color w:val="000000"/>
          <w:sz w:val="28"/>
          <w:szCs w:val="28"/>
        </w:rPr>
        <w:t>ка</w:t>
      </w:r>
      <w:r w:rsidRPr="00214E38">
        <w:rPr>
          <w:color w:val="000000"/>
          <w:sz w:val="28"/>
          <w:szCs w:val="28"/>
          <w:shd w:val="clear" w:color="auto" w:fill="FFFFFF"/>
        </w:rPr>
        <w:t xml:space="preserve"> выражено стремление к самостоятельности. За годы пребывания в </w:t>
      </w:r>
      <w:r w:rsidR="00C66AB8">
        <w:rPr>
          <w:color w:val="000000"/>
          <w:sz w:val="28"/>
          <w:szCs w:val="28"/>
          <w:shd w:val="clear" w:color="auto" w:fill="FFFFFF"/>
        </w:rPr>
        <w:t>начальной школе</w:t>
      </w:r>
      <w:r w:rsidRPr="00214E38">
        <w:rPr>
          <w:color w:val="000000"/>
          <w:sz w:val="28"/>
          <w:szCs w:val="28"/>
          <w:shd w:val="clear" w:color="auto" w:fill="FFFFFF"/>
        </w:rPr>
        <w:t xml:space="preserve"> он приобрел опыт успешной деятельности, и это придало ему уверенности в себе, укрепило в стремлении к новым достижениям. Ребенок нацелен на достижение положительных результатов</w:t>
      </w:r>
      <w:r w:rsidR="00C66AB8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66AB8" w:rsidRPr="00C66AB8" w:rsidRDefault="00C66AB8" w:rsidP="00C66AB8">
      <w:pPr>
        <w:pStyle w:val="a8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C66AB8">
        <w:rPr>
          <w:sz w:val="28"/>
          <w:szCs w:val="28"/>
        </w:rPr>
        <w:t>В</w:t>
      </w:r>
      <w:r w:rsidR="00214E38" w:rsidRPr="00C66AB8">
        <w:rPr>
          <w:sz w:val="28"/>
          <w:szCs w:val="28"/>
        </w:rPr>
        <w:t xml:space="preserve"> </w:t>
      </w:r>
      <w:r w:rsidR="000C0CCD">
        <w:rPr>
          <w:sz w:val="28"/>
          <w:szCs w:val="28"/>
          <w:shd w:val="clear" w:color="auto" w:fill="FFFFFF"/>
        </w:rPr>
        <w:t xml:space="preserve">ребенок </w:t>
      </w:r>
      <w:r w:rsidRPr="00C66AB8">
        <w:rPr>
          <w:sz w:val="28"/>
          <w:szCs w:val="28"/>
          <w:shd w:val="clear" w:color="auto" w:fill="FFFFFF"/>
        </w:rPr>
        <w:t>стремится к самостоятельности в умственной деятельности</w:t>
      </w:r>
      <w:r w:rsidR="00214E38" w:rsidRPr="00C66AB8">
        <w:rPr>
          <w:sz w:val="28"/>
          <w:szCs w:val="28"/>
        </w:rPr>
        <w:t xml:space="preserve">. </w:t>
      </w:r>
      <w:r w:rsidRPr="00C66AB8">
        <w:rPr>
          <w:sz w:val="28"/>
          <w:szCs w:val="28"/>
          <w:shd w:val="clear" w:color="auto" w:fill="FFFFFF"/>
        </w:rPr>
        <w:t>В то же время подростки склонны к выполнению самостоятельных заданий и практических работ на уроках. Они с готовностью берутся за изготовление наглядного пособия, живо откликаются на предложение сделать простейший прибор. Даже учащиеся с низкой успеваемостью и дисциплиной активно проявляют себя в подобной ситуации</w:t>
      </w:r>
    </w:p>
    <w:p w:rsidR="00214E38" w:rsidRPr="00214E38" w:rsidRDefault="00214E38" w:rsidP="00C66AB8">
      <w:pPr>
        <w:pStyle w:val="a8"/>
        <w:spacing w:before="0" w:beforeAutospacing="0" w:after="150" w:afterAutospacing="0"/>
        <w:jc w:val="both"/>
        <w:rPr>
          <w:sz w:val="28"/>
          <w:szCs w:val="28"/>
        </w:rPr>
      </w:pPr>
      <w:r w:rsidRPr="00ED1641">
        <w:rPr>
          <w:b/>
          <w:sz w:val="28"/>
          <w:szCs w:val="28"/>
        </w:rPr>
        <w:t>Форма проведения занятии</w:t>
      </w:r>
      <w:r w:rsidRPr="00214E38">
        <w:rPr>
          <w:sz w:val="28"/>
          <w:szCs w:val="28"/>
        </w:rPr>
        <w:t>: рассказ, беседа, экскурсии, встречи с любителями- «повозится на приусадебном участке», практическая и самостоятельная работа, индивидуальная работа, групповая работа, работа с научной литературой, написание конспектов и рефератов, прогулки, работа с природным материалом, биологическая игра, подготовка и участие к массовым мероприятиям.</w:t>
      </w:r>
    </w:p>
    <w:p w:rsidR="00E60D94" w:rsidRPr="00214E38" w:rsidRDefault="00E60D94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  <w:lang w:val="en-US"/>
        </w:rPr>
        <w:t>I</w:t>
      </w:r>
      <w:r w:rsidRPr="00214E38">
        <w:rPr>
          <w:rFonts w:ascii="Times New Roman" w:hAnsi="Times New Roman"/>
          <w:sz w:val="28"/>
          <w:szCs w:val="28"/>
        </w:rPr>
        <w:t xml:space="preserve"> год обучения рассчитан на 144 ч. Занятия проводятся 2 раза в неделю по 2 ч. Возраст детей 11-12 лет. Наполняемость группы 11 человек и более. </w:t>
      </w:r>
    </w:p>
    <w:p w:rsidR="00214E38" w:rsidRPr="00214E38" w:rsidRDefault="00E60D94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E38">
        <w:rPr>
          <w:rFonts w:ascii="Times New Roman" w:hAnsi="Times New Roman"/>
          <w:sz w:val="28"/>
          <w:szCs w:val="28"/>
          <w:lang w:val="en-US"/>
        </w:rPr>
        <w:t>II</w:t>
      </w:r>
      <w:r w:rsidRPr="00214E38">
        <w:rPr>
          <w:rFonts w:ascii="Times New Roman" w:hAnsi="Times New Roman"/>
          <w:sz w:val="28"/>
          <w:szCs w:val="28"/>
        </w:rPr>
        <w:t xml:space="preserve"> год обучения рассчитан на 216 ч. Занятия проводится 3 раза в неделю, по 2ч. Наполняемость группы 9 человек и более. Возраст детей 12-13 лет.</w:t>
      </w:r>
      <w:r w:rsidR="00214E38" w:rsidRPr="00214E38">
        <w:rPr>
          <w:rFonts w:ascii="Times New Roman" w:hAnsi="Times New Roman"/>
          <w:sz w:val="28"/>
          <w:szCs w:val="28"/>
        </w:rPr>
        <w:t xml:space="preserve"> Программа реализуется в течение 2 лет.</w:t>
      </w:r>
    </w:p>
    <w:p w:rsidR="00E60D94" w:rsidRPr="00214E38" w:rsidRDefault="00E60D94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D94" w:rsidRPr="00260392" w:rsidRDefault="00E60D94" w:rsidP="002603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60392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ED1641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получение учащимися знаний, умений и навыков по уходу за садово-ягодными культурами;</w:t>
      </w:r>
      <w:r w:rsidR="00214E38" w:rsidRPr="00ED16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1641" w:rsidRPr="00ED1641" w:rsidRDefault="00ED1641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р</w:t>
      </w:r>
      <w:r w:rsidR="00214E38" w:rsidRPr="00ED1641">
        <w:rPr>
          <w:rFonts w:ascii="Times New Roman" w:hAnsi="Times New Roman"/>
          <w:color w:val="000000"/>
          <w:sz w:val="28"/>
          <w:szCs w:val="28"/>
        </w:rPr>
        <w:t>азвитие и совершенствование навыков сельскохозяйственного труд</w:t>
      </w:r>
      <w:r w:rsidRPr="00ED1641">
        <w:rPr>
          <w:rFonts w:ascii="Times New Roman" w:hAnsi="Times New Roman"/>
          <w:color w:val="000000"/>
          <w:sz w:val="28"/>
          <w:szCs w:val="28"/>
        </w:rPr>
        <w:t>а</w:t>
      </w:r>
    </w:p>
    <w:p w:rsidR="00E60D94" w:rsidRPr="00ED1641" w:rsidRDefault="00214E38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воспитание э</w:t>
      </w:r>
      <w:r w:rsidR="00ED1641" w:rsidRPr="00ED1641">
        <w:rPr>
          <w:rFonts w:ascii="Times New Roman" w:hAnsi="Times New Roman"/>
          <w:color w:val="000000"/>
          <w:sz w:val="28"/>
          <w:szCs w:val="28"/>
        </w:rPr>
        <w:t>кологически грамотной личности</w:t>
      </w:r>
    </w:p>
    <w:p w:rsidR="00E60D94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углубление и закрепление имеющихся у учащихся знаний по биологии.</w:t>
      </w:r>
      <w:r w:rsidRPr="00ED164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60D94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bCs/>
          <w:color w:val="000000"/>
          <w:sz w:val="28"/>
          <w:szCs w:val="28"/>
        </w:rPr>
        <w:t>Воспитание у кружковцев бережного отношения к окружающей среде</w:t>
      </w:r>
    </w:p>
    <w:p w:rsidR="00ED1641" w:rsidRPr="00ED1641" w:rsidRDefault="00ED1641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color w:val="000000"/>
          <w:sz w:val="28"/>
          <w:szCs w:val="28"/>
        </w:rPr>
        <w:t>создание условий для личностного роста детей.</w:t>
      </w:r>
    </w:p>
    <w:p w:rsidR="00E60D94" w:rsidRPr="00ED1641" w:rsidRDefault="00E60D94" w:rsidP="0068155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D1641"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содержательного досуга детей </w:t>
      </w:r>
    </w:p>
    <w:p w:rsidR="00E60D94" w:rsidRPr="0018755A" w:rsidRDefault="00E60D94" w:rsidP="0068155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705B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образовательные:</w:t>
      </w:r>
    </w:p>
    <w:p w:rsidR="00E60D94" w:rsidRPr="00CB705B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создать условия для развития творческого потенциала детей, выявить способности, помочь в адаптации к учреждению и деятельности, закрепить интерес;</w:t>
      </w:r>
    </w:p>
    <w:p w:rsidR="00E60D94" w:rsidRPr="00CB705B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</w:t>
      </w:r>
      <w:r w:rsidR="007F2C3A">
        <w:rPr>
          <w:rFonts w:ascii="Times New Roman" w:hAnsi="Times New Roman"/>
          <w:color w:val="000000"/>
          <w:sz w:val="28"/>
          <w:szCs w:val="28"/>
        </w:rPr>
        <w:t xml:space="preserve">чение с юннатами экологических </w:t>
      </w:r>
      <w:r>
        <w:rPr>
          <w:rFonts w:ascii="Times New Roman" w:hAnsi="Times New Roman"/>
          <w:color w:val="000000"/>
          <w:sz w:val="28"/>
          <w:szCs w:val="28"/>
        </w:rPr>
        <w:t>особенностей плодово-ягодных  растений, изучение кратких сведений  об истории возникновения садоводства;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со строением и физиологическими свойствами плодового растения;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юннатов с использованием плодов и ягод;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с основными агротехническими приемами по уходу за садом, с удобрениями, необходимыми для получения высоких урожаев, обучение черенкованию, размножению плодово-ягодных культур;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обучение юннатов самостоятельно применять на практике навыки по уходу за садово-ягодными растениями;</w:t>
      </w:r>
    </w:p>
    <w:p w:rsidR="00E60D94" w:rsidRPr="00B4199E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учебно-тематических экскурсий, праздников, викторин, конкурсов, ролевых игр;</w:t>
      </w:r>
    </w:p>
    <w:p w:rsidR="00E60D94" w:rsidRPr="000A782F" w:rsidRDefault="00E60D94" w:rsidP="0068155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принятие участия в ежегодных конкурсах: «На лучший УОУ и кабинет», «Юннат года», «Поможем природе делом!».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2722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развивающие: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B4199E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умения самостоятельно приобретать, усваивать и применять биологические знания: работать со справочной литературой, иллюстрациями, дидактическими пособиями, таблицами, планировать свою деятельность</w:t>
      </w:r>
      <w:r w:rsidRPr="00E907BB">
        <w:rPr>
          <w:rFonts w:ascii="Times New Roman" w:hAnsi="Times New Roman"/>
          <w:color w:val="000000"/>
          <w:sz w:val="28"/>
          <w:szCs w:val="28"/>
        </w:rPr>
        <w:t>;</w:t>
      </w:r>
    </w:p>
    <w:p w:rsidR="00E60D94" w:rsidRPr="000F5AB4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F5AB4">
        <w:rPr>
          <w:rFonts w:ascii="Times New Roman" w:hAnsi="Times New Roman"/>
          <w:color w:val="000000"/>
          <w:sz w:val="28"/>
          <w:szCs w:val="28"/>
        </w:rPr>
        <w:t>развивать культуру мышления: обучение учащихся процессам эффе</w:t>
      </w:r>
      <w:r>
        <w:rPr>
          <w:rFonts w:ascii="Times New Roman" w:hAnsi="Times New Roman"/>
          <w:color w:val="000000"/>
          <w:sz w:val="28"/>
          <w:szCs w:val="28"/>
        </w:rPr>
        <w:t>ктивного познавательного поиска;</w:t>
      </w:r>
    </w:p>
    <w:p w:rsidR="00E60D94" w:rsidRPr="000F5AB4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F5AB4">
        <w:rPr>
          <w:rFonts w:ascii="Times New Roman" w:hAnsi="Times New Roman"/>
          <w:color w:val="000000"/>
          <w:sz w:val="28"/>
          <w:szCs w:val="28"/>
        </w:rPr>
        <w:t>проводить наблюдения и опыты, уметь объяснять происходящие процессы и явления;</w:t>
      </w:r>
    </w:p>
    <w:p w:rsidR="00E60D94" w:rsidRPr="00A31BDF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коммуникативной культуры, т. е. формирование умения согласовать свою деятельность с другими учащимися;</w:t>
      </w:r>
    </w:p>
    <w:p w:rsidR="00E60D94" w:rsidRPr="00E907BB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научить юннатов доводить опытническую работу до завершения, результаты опытов и наблюдений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представлять  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виде рисунков, схем, дневников опытов, отражающих  последовательность работы;</w:t>
      </w:r>
    </w:p>
    <w:p w:rsidR="00E60D94" w:rsidRPr="00E907BB" w:rsidRDefault="00E60D94" w:rsidP="0068155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907BB">
        <w:rPr>
          <w:rFonts w:ascii="Times New Roman" w:hAnsi="Times New Roman"/>
          <w:color w:val="000000"/>
          <w:sz w:val="28"/>
          <w:szCs w:val="28"/>
        </w:rPr>
        <w:t>развивать мотивацию и творческое отношение к заинтересовавшему детей делу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60D94" w:rsidRPr="00502450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2722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воспитательные:</w:t>
      </w:r>
    </w:p>
    <w:p w:rsidR="00E60D94" w:rsidRPr="00A2722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0D94" w:rsidRPr="00502450" w:rsidRDefault="00E60D94" w:rsidP="0068155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воспитание устойчивого интереса к истории своего края и родного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через историю возникновения садоводства в Терском крае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E60D94" w:rsidRPr="00502450" w:rsidRDefault="00E60D94" w:rsidP="0068155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воспитание чувства уважения к труду и профессионально</w:t>
      </w:r>
      <w:r>
        <w:rPr>
          <w:rFonts w:ascii="Times New Roman" w:hAnsi="Times New Roman"/>
          <w:color w:val="000000"/>
          <w:sz w:val="28"/>
          <w:szCs w:val="28"/>
        </w:rPr>
        <w:t>му мастерству</w:t>
      </w:r>
      <w:r w:rsidRPr="00502450">
        <w:rPr>
          <w:rFonts w:ascii="Times New Roman" w:hAnsi="Times New Roman"/>
          <w:color w:val="000000"/>
          <w:sz w:val="28"/>
          <w:szCs w:val="28"/>
        </w:rPr>
        <w:t xml:space="preserve"> трудящегося человека;</w:t>
      </w:r>
    </w:p>
    <w:p w:rsidR="00E60D94" w:rsidRPr="00502450" w:rsidRDefault="00E60D94" w:rsidP="0068155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502450">
        <w:rPr>
          <w:rFonts w:ascii="Times New Roman" w:hAnsi="Times New Roman"/>
          <w:color w:val="000000"/>
          <w:sz w:val="28"/>
          <w:szCs w:val="28"/>
        </w:rPr>
        <w:t>воспитать стремление к здоровому образу жизни, готовность к социальному и профессиональному мастерству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0694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</w:t>
      </w:r>
      <w:r w:rsidR="00B94F94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/>
          <w:b/>
          <w:color w:val="000000"/>
          <w:sz w:val="28"/>
          <w:szCs w:val="28"/>
        </w:rPr>
        <w:t>ПЛАН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721"/>
        <w:gridCol w:w="1276"/>
        <w:gridCol w:w="1276"/>
        <w:gridCol w:w="1559"/>
        <w:gridCol w:w="1985"/>
        <w:gridCol w:w="39"/>
      </w:tblGrid>
      <w:tr w:rsidR="006B6AE3" w:rsidRPr="00BD69DE" w:rsidTr="007C526A">
        <w:trPr>
          <w:cantSplit/>
          <w:trHeight w:val="1134"/>
          <w:jc w:val="center"/>
        </w:trPr>
        <w:tc>
          <w:tcPr>
            <w:tcW w:w="720" w:type="dxa"/>
            <w:vMerge w:val="restart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21" w:type="dxa"/>
            <w:vMerge w:val="restart"/>
            <w:vAlign w:val="center"/>
          </w:tcPr>
          <w:p w:rsidR="006B6AE3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звание</w:t>
            </w:r>
          </w:p>
          <w:p w:rsidR="006B6AE3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Раздела,</w:t>
            </w:r>
          </w:p>
          <w:p w:rsidR="006B6AE3" w:rsidRPr="00D71401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6B6AE3" w:rsidRPr="00D71401" w:rsidRDefault="00B94F94" w:rsidP="00503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6B6AE3" w:rsidRPr="00BD69DE" w:rsidTr="00F27A5A">
        <w:trPr>
          <w:cantSplit/>
          <w:trHeight w:val="902"/>
          <w:jc w:val="center"/>
        </w:trPr>
        <w:tc>
          <w:tcPr>
            <w:tcW w:w="720" w:type="dxa"/>
            <w:vMerge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B94F94" w:rsidP="00B94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6B6AE3" w:rsidRPr="00D71401" w:rsidRDefault="006B6AE3" w:rsidP="006B6AE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6AE3" w:rsidRPr="00BD69DE" w:rsidTr="007C526A">
        <w:trPr>
          <w:trHeight w:val="441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Осенние работы на УОУ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Мир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Посадка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Почва и ее плодородие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Вредители и болезни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опытнической работе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Кладовая здоровья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Красная книга Дагестана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Размножение ягодных культур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41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Ягодный питомник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36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Охрана и привлечение птиц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в УОУ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trHeight w:val="859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в питомнике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4" w:type="dxa"/>
            <w:gridSpan w:val="2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Подведение итогов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6B6AE3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6B6AE3" w:rsidRPr="00BD69DE" w:rsidTr="007C526A">
        <w:trPr>
          <w:gridAfter w:val="1"/>
          <w:wAfter w:w="39" w:type="dxa"/>
          <w:trHeight w:val="418"/>
          <w:jc w:val="center"/>
        </w:trPr>
        <w:tc>
          <w:tcPr>
            <w:tcW w:w="720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59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:rsidR="006B6AE3" w:rsidRPr="00D71401" w:rsidRDefault="006B6AE3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60D94" w:rsidRDefault="00E60D94" w:rsidP="00D714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D714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СОДЕРЖАНИЕ</w:t>
      </w:r>
    </w:p>
    <w:p w:rsidR="00E60D9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УЧЕБНОГО ПЛАНА</w:t>
      </w: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Вводное занятие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</w:t>
      </w:r>
      <w:r w:rsidR="00E60D94" w:rsidRPr="00D7140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61E70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23ED">
        <w:rPr>
          <w:rFonts w:ascii="Times New Roman" w:hAnsi="Times New Roman"/>
          <w:color w:val="000000"/>
          <w:sz w:val="28"/>
          <w:szCs w:val="28"/>
        </w:rPr>
        <w:t>Ознакомление с планом работы объединения.</w:t>
      </w:r>
    </w:p>
    <w:p w:rsidR="00E60D94" w:rsidRPr="008E23ED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Садовый инвентарь. Техника безопасности при работе на УОУ и на занятиях в объединении</w:t>
      </w:r>
      <w:r w:rsidRPr="008E23ED">
        <w:rPr>
          <w:rFonts w:ascii="Times New Roman" w:hAnsi="Times New Roman"/>
          <w:color w:val="000000"/>
          <w:sz w:val="28"/>
          <w:szCs w:val="28"/>
        </w:rPr>
        <w:t>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Осенние работы на УОУ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61E70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Знакомство с УОУ: ягодник, питомник. </w:t>
      </w:r>
    </w:p>
    <w:p w:rsidR="00E60D94" w:rsidRPr="00F61E70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Сроки и техника урожая ягодных культур. </w:t>
      </w:r>
    </w:p>
    <w:p w:rsidR="00E60D94" w:rsidRPr="00F61E70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Значение осенней обработки почвы. </w:t>
      </w:r>
    </w:p>
    <w:p w:rsidR="00E60D94" w:rsidRPr="006273EF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Виды осенних работ на участке ягодников, сроки их проведения. </w:t>
      </w:r>
    </w:p>
    <w:p w:rsidR="00E60D94" w:rsidRDefault="00E60D94" w:rsidP="006273EF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занятия.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3EF">
        <w:rPr>
          <w:rFonts w:ascii="Times New Roman" w:hAnsi="Times New Roman"/>
          <w:sz w:val="28"/>
          <w:szCs w:val="28"/>
        </w:rPr>
        <w:t>Сбор и учет урожая ягодных культур.</w:t>
      </w:r>
    </w:p>
    <w:p w:rsidR="00E60D94" w:rsidRPr="006273EF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Перекопка почвы.</w:t>
      </w:r>
    </w:p>
    <w:p w:rsidR="00E60D94" w:rsidRPr="007B5642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5642"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E60D94" w:rsidRDefault="00E60D94" w:rsidP="0034043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73EF">
        <w:rPr>
          <w:rFonts w:ascii="Times New Roman" w:hAnsi="Times New Roman"/>
          <w:sz w:val="28"/>
          <w:szCs w:val="28"/>
        </w:rPr>
        <w:t>Сбор семян</w:t>
      </w:r>
      <w:r>
        <w:rPr>
          <w:rFonts w:ascii="Times New Roman" w:hAnsi="Times New Roman"/>
          <w:sz w:val="28"/>
          <w:szCs w:val="28"/>
        </w:rPr>
        <w:t>»</w:t>
      </w:r>
    </w:p>
    <w:p w:rsidR="00E60D94" w:rsidRPr="006273EF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proofErr w:type="gramStart"/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.Мир</w:t>
      </w:r>
      <w:proofErr w:type="gramEnd"/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ягодных культур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22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Разнообразие смородины.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Сладкая ягода малина.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Садовая земляника - клубника.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Северный виноград - крыжовник.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Золотая ягода – облепиха.</w:t>
      </w:r>
    </w:p>
    <w:p w:rsidR="00E60D94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Сизая ягода – ежевика.</w:t>
      </w:r>
    </w:p>
    <w:p w:rsidR="00E60D94" w:rsidRPr="008E23ED" w:rsidRDefault="00E60D94" w:rsidP="0034043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Калина красная.</w:t>
      </w:r>
    </w:p>
    <w:p w:rsidR="00E60D94" w:rsidRDefault="00E60D94" w:rsidP="009F2D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2DAF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Default="00E60D94" w:rsidP="00340430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сообщения «Лечебные свойства малины».</w:t>
      </w:r>
    </w:p>
    <w:p w:rsidR="00E60D94" w:rsidRDefault="00E60D94" w:rsidP="00340430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Приготовление варенья и компота из облепихи.</w:t>
      </w:r>
    </w:p>
    <w:p w:rsidR="00E60D94" w:rsidRPr="00676B20" w:rsidRDefault="00E60D94" w:rsidP="00340430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Работа на</w:t>
      </w:r>
      <w:r w:rsidR="00EE7CD0">
        <w:rPr>
          <w:rFonts w:ascii="Times New Roman" w:hAnsi="Times New Roman"/>
          <w:sz w:val="28"/>
          <w:szCs w:val="28"/>
        </w:rPr>
        <w:t xml:space="preserve">д составлением каталога </w:t>
      </w:r>
      <w:proofErr w:type="gramStart"/>
      <w:r w:rsidR="00EE7CD0">
        <w:rPr>
          <w:rFonts w:ascii="Times New Roman" w:hAnsi="Times New Roman"/>
          <w:sz w:val="28"/>
          <w:szCs w:val="28"/>
        </w:rPr>
        <w:t xml:space="preserve">ягодных </w:t>
      </w:r>
      <w:bookmarkStart w:id="0" w:name="_GoBack"/>
      <w:bookmarkEnd w:id="0"/>
      <w:r w:rsidRPr="00676B20">
        <w:rPr>
          <w:rFonts w:ascii="Times New Roman" w:hAnsi="Times New Roman"/>
          <w:sz w:val="28"/>
          <w:szCs w:val="28"/>
        </w:rPr>
        <w:t>культур</w:t>
      </w:r>
      <w:proofErr w:type="gramEnd"/>
      <w:r w:rsidRPr="00676B20">
        <w:rPr>
          <w:rFonts w:ascii="Times New Roman" w:hAnsi="Times New Roman"/>
          <w:sz w:val="28"/>
          <w:szCs w:val="28"/>
        </w:rPr>
        <w:t xml:space="preserve"> произрастающих в </w:t>
      </w:r>
      <w:proofErr w:type="spellStart"/>
      <w:r w:rsidRPr="00676B20">
        <w:rPr>
          <w:rFonts w:ascii="Times New Roman" w:hAnsi="Times New Roman"/>
          <w:sz w:val="28"/>
          <w:szCs w:val="28"/>
        </w:rPr>
        <w:t>Кизлярском</w:t>
      </w:r>
      <w:proofErr w:type="spellEnd"/>
      <w:r w:rsidRPr="00676B20">
        <w:rPr>
          <w:rFonts w:ascii="Times New Roman" w:hAnsi="Times New Roman"/>
          <w:sz w:val="28"/>
          <w:szCs w:val="28"/>
        </w:rPr>
        <w:t xml:space="preserve"> районе</w:t>
      </w:r>
      <w:r>
        <w:t>.</w:t>
      </w:r>
    </w:p>
    <w:p w:rsidR="00E60D94" w:rsidRDefault="00E60D94" w:rsidP="00676B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6B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Викторина:</w:t>
      </w:r>
    </w:p>
    <w:p w:rsidR="00E60D94" w:rsidRDefault="00E60D94" w:rsidP="00340430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 xml:space="preserve">«Ягодный банкет». </w:t>
      </w:r>
    </w:p>
    <w:p w:rsidR="00E60D94" w:rsidRPr="00676B20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Посадка ягодных культур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8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F2DAF">
        <w:rPr>
          <w:rFonts w:ascii="Times New Roman" w:hAnsi="Times New Roman"/>
          <w:color w:val="000000"/>
          <w:sz w:val="28"/>
          <w:szCs w:val="28"/>
        </w:rPr>
        <w:t>Сроки и техника посадки ягодников.</w:t>
      </w:r>
    </w:p>
    <w:p w:rsidR="00E60D94" w:rsidRDefault="00E60D94" w:rsidP="00340430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Составление схемы посадки ягодных культур.</w:t>
      </w:r>
    </w:p>
    <w:p w:rsidR="00E60D94" w:rsidRPr="009F2DAF" w:rsidRDefault="00E60D94" w:rsidP="00340430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выбрать качественный посадочный материал.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4B43">
        <w:rPr>
          <w:rFonts w:ascii="Times New Roman" w:hAnsi="Times New Roman"/>
          <w:bCs/>
          <w:color w:val="000000"/>
          <w:sz w:val="28"/>
          <w:szCs w:val="28"/>
        </w:rPr>
        <w:t>Посадка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F4B43">
        <w:rPr>
          <w:rFonts w:ascii="Times New Roman" w:hAnsi="Times New Roman"/>
          <w:bCs/>
          <w:color w:val="000000"/>
          <w:sz w:val="28"/>
          <w:szCs w:val="28"/>
        </w:rPr>
        <w:t>ягодных культур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60D94" w:rsidRPr="001F4B43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6102CF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Почва и ее плодородие - 14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E60D94" w:rsidRPr="001F4B43" w:rsidRDefault="00E60D94" w:rsidP="00340430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B43">
        <w:rPr>
          <w:rFonts w:ascii="Times New Roman" w:hAnsi="Times New Roman"/>
          <w:sz w:val="28"/>
          <w:szCs w:val="28"/>
        </w:rPr>
        <w:t>Почва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Pr="001F4B43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минеральной пищи для растений.</w:t>
      </w:r>
    </w:p>
    <w:p w:rsidR="00E60D94" w:rsidRPr="001F4B43" w:rsidRDefault="00E60D94" w:rsidP="00340430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плодородии.</w:t>
      </w:r>
    </w:p>
    <w:p w:rsidR="00E60D94" w:rsidRPr="001F4B43" w:rsidRDefault="00E60D94" w:rsidP="00340430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Удобрение: минеральные и органические, сроки и способы их внесения. </w:t>
      </w:r>
    </w:p>
    <w:p w:rsidR="00E60D94" w:rsidRPr="00F61E70" w:rsidRDefault="00E60D94" w:rsidP="00340430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Влияние удобрений на повышение урожайности ягодников. </w:t>
      </w:r>
      <w:r w:rsidRPr="00F61E70">
        <w:rPr>
          <w:rFonts w:ascii="Times New Roman" w:hAnsi="Times New Roman"/>
          <w:sz w:val="28"/>
          <w:szCs w:val="28"/>
        </w:rPr>
        <w:t xml:space="preserve">Зеленые удобрения – </w:t>
      </w:r>
      <w:proofErr w:type="spellStart"/>
      <w:r w:rsidRPr="00F61E70">
        <w:rPr>
          <w:rFonts w:ascii="Times New Roman" w:hAnsi="Times New Roman"/>
          <w:sz w:val="28"/>
          <w:szCs w:val="28"/>
        </w:rPr>
        <w:t>сидераты</w:t>
      </w:r>
      <w:proofErr w:type="spellEnd"/>
      <w:r w:rsidRPr="00F61E70">
        <w:rPr>
          <w:rFonts w:ascii="Times New Roman" w:hAnsi="Times New Roman"/>
          <w:sz w:val="28"/>
          <w:szCs w:val="28"/>
        </w:rPr>
        <w:t xml:space="preserve">.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Default="00E60D94" w:rsidP="0034043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состава почвы.</w:t>
      </w:r>
    </w:p>
    <w:p w:rsidR="00E60D94" w:rsidRPr="00676B20" w:rsidRDefault="00E60D94" w:rsidP="0034043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Распознавание основных минеральных и органических удобрений по внешнему виду.</w:t>
      </w:r>
      <w:r w:rsidRPr="00676B20">
        <w:rPr>
          <w:rFonts w:ascii="Times New Roman" w:hAnsi="Times New Roman"/>
          <w:b/>
          <w:sz w:val="28"/>
          <w:szCs w:val="28"/>
        </w:rPr>
        <w:t xml:space="preserve"> </w:t>
      </w:r>
    </w:p>
    <w:p w:rsidR="00E60D94" w:rsidRPr="00676B20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E60D94" w:rsidRPr="00676B20" w:rsidRDefault="00E60D94" w:rsidP="00340430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Подкормка птиц.</w:t>
      </w:r>
    </w:p>
    <w:p w:rsidR="00E60D94" w:rsidRPr="00676B20" w:rsidRDefault="00E60D94" w:rsidP="00676B2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proofErr w:type="gramStart"/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6.Вредители</w:t>
      </w:r>
      <w:proofErr w:type="gramEnd"/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и болезни ягодных культур - 8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1F4B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4B43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374627" w:rsidRDefault="00E60D94" w:rsidP="00340430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Наиболее распространенные вредители ягодных культур (малинный жук, крыжовниковая огневка, малинно-земляничный цветоед, стеблевая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галлица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),</w:t>
      </w:r>
    </w:p>
    <w:p w:rsidR="00E60D94" w:rsidRPr="00374627" w:rsidRDefault="00E60D94" w:rsidP="0037462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м</w:t>
      </w:r>
      <w:r w:rsidRPr="00374627">
        <w:rPr>
          <w:rFonts w:ascii="Times New Roman" w:hAnsi="Times New Roman"/>
          <w:bCs/>
          <w:color w:val="000000"/>
          <w:sz w:val="28"/>
          <w:szCs w:val="28"/>
        </w:rPr>
        <w:t>еры борьбы.</w:t>
      </w:r>
    </w:p>
    <w:p w:rsidR="00E60D94" w:rsidRDefault="00E60D94" w:rsidP="003404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Наиболее распространенные болезни ягодных культур (серая гниль, мучнистая роса, столбчатая ржавчина), меры борьбы.</w:t>
      </w:r>
    </w:p>
    <w:p w:rsidR="00E60D94" w:rsidRDefault="00E60D94" w:rsidP="006964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69642C" w:rsidRDefault="00E60D94" w:rsidP="00340430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Работа со справочной литературой, коллекциями насекомых вредителями ягодных культур. Подготовка докладов юннатами о болезнях ягодных культур</w:t>
      </w:r>
      <w:r>
        <w:t xml:space="preserve">. </w:t>
      </w:r>
    </w:p>
    <w:p w:rsidR="00E60D94" w:rsidRPr="004E2A5C" w:rsidRDefault="00E60D94" w:rsidP="00676B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Викторина:</w:t>
      </w:r>
    </w:p>
    <w:p w:rsidR="00E60D94" w:rsidRPr="00676B20" w:rsidRDefault="00E60D94" w:rsidP="00340430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6B20">
        <w:rPr>
          <w:rFonts w:ascii="Times New Roman" w:hAnsi="Times New Roman"/>
          <w:sz w:val="28"/>
          <w:szCs w:val="28"/>
        </w:rPr>
        <w:t>«Час вопросов и ответов». Проверка знаний детей по изученным разделам.</w:t>
      </w:r>
    </w:p>
    <w:p w:rsidR="00E60D94" w:rsidRPr="00676B20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Подготовка к опытнической работе - 8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науки в развитии садоводства. Значение в опытнической работе.</w:t>
      </w:r>
    </w:p>
    <w:p w:rsidR="00E60D94" w:rsidRPr="000F3DD4" w:rsidRDefault="00E60D94" w:rsidP="00340430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опытам с ягодными культурами.</w:t>
      </w:r>
    </w:p>
    <w:p w:rsidR="00E60D94" w:rsidRPr="004E2A5C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планов проведения опытов.</w:t>
      </w:r>
    </w:p>
    <w:p w:rsidR="00E60D94" w:rsidRDefault="00A13361" w:rsidP="00340430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конкурсу «Юннат года»</w:t>
      </w:r>
      <w:r w:rsidR="00E60D94">
        <w:rPr>
          <w:rFonts w:ascii="Times New Roman" w:hAnsi="Times New Roman"/>
          <w:sz w:val="28"/>
          <w:szCs w:val="28"/>
        </w:rPr>
        <w:t xml:space="preserve">. </w:t>
      </w:r>
    </w:p>
    <w:p w:rsidR="00E60D94" w:rsidRPr="000F3DD4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Красная книга Дагестана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6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0F3DD4" w:rsidRDefault="00E60D94" w:rsidP="00340430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Красная книга Дагестана.</w:t>
      </w:r>
    </w:p>
    <w:p w:rsidR="00E60D94" w:rsidRPr="000F3DD4" w:rsidRDefault="00E60D94" w:rsidP="00340430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Охраняемые территории и растения Кизлярского района.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</w:t>
      </w:r>
      <w:r w:rsidR="00A13361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E60D94" w:rsidRPr="000F3DD4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Кладовая здоровья -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лекарственные растения? </w:t>
      </w:r>
    </w:p>
    <w:p w:rsidR="00E60D94" w:rsidRPr="000F3DD4" w:rsidRDefault="00E60D94" w:rsidP="00340430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Лечебные свойства ягодных растений и их использование.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сборника: «Лечебные свойства ягодных растений Кизлярского района.</w:t>
      </w:r>
    </w:p>
    <w:p w:rsidR="00E60D94" w:rsidRPr="00A609D3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0.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Размножение ягодных культур – 12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E60D94" w:rsidRDefault="00E60D94" w:rsidP="00340430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Способы отводов.</w:t>
      </w:r>
    </w:p>
    <w:p w:rsidR="00E60D94" w:rsidRDefault="00E60D94" w:rsidP="00340430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>Способы размножения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09D3">
        <w:rPr>
          <w:rFonts w:ascii="Times New Roman" w:hAnsi="Times New Roman"/>
          <w:color w:val="000000"/>
          <w:sz w:val="28"/>
          <w:szCs w:val="28"/>
        </w:rPr>
        <w:t>стеблевыми черенками.</w:t>
      </w:r>
    </w:p>
    <w:p w:rsidR="00E60D94" w:rsidRPr="00A609D3" w:rsidRDefault="00E60D94" w:rsidP="00340430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 xml:space="preserve">Деление куста. </w:t>
      </w:r>
    </w:p>
    <w:p w:rsidR="00E60D94" w:rsidRPr="00A609D3" w:rsidRDefault="00E60D94" w:rsidP="00340430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Преимущество каждого способа размножения ягодных культур.</w:t>
      </w:r>
    </w:p>
    <w:p w:rsidR="00E60D94" w:rsidRPr="00A609D3" w:rsidRDefault="00E60D94" w:rsidP="00A609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609D3"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E60D94" w:rsidRPr="00A609D3" w:rsidRDefault="00E60D94" w:rsidP="00340430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>Заготовка</w:t>
      </w:r>
      <w:r>
        <w:rPr>
          <w:rFonts w:ascii="Times New Roman" w:hAnsi="Times New Roman"/>
          <w:color w:val="000000"/>
          <w:sz w:val="28"/>
          <w:szCs w:val="28"/>
        </w:rPr>
        <w:t>, сортировка и хранение</w:t>
      </w:r>
      <w:r w:rsidRPr="00A609D3">
        <w:rPr>
          <w:rFonts w:ascii="Times New Roman" w:hAnsi="Times New Roman"/>
          <w:color w:val="000000"/>
          <w:sz w:val="28"/>
          <w:szCs w:val="28"/>
        </w:rPr>
        <w:t xml:space="preserve"> черенков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609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0D94" w:rsidRDefault="00E60D94" w:rsidP="00A609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E60D94" w:rsidRPr="0069642C" w:rsidRDefault="00E60D94" w:rsidP="00340430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>Помощь школ</w:t>
      </w:r>
      <w:r>
        <w:rPr>
          <w:rFonts w:ascii="Times New Roman" w:hAnsi="Times New Roman"/>
          <w:color w:val="000000"/>
          <w:sz w:val="28"/>
          <w:szCs w:val="28"/>
        </w:rPr>
        <w:t>е в уходе за комнатными растениями.</w:t>
      </w:r>
    </w:p>
    <w:p w:rsidR="00E60D94" w:rsidRPr="00A609D3" w:rsidRDefault="00E60D94" w:rsidP="0069642C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609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11. Ягодный питомник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6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ягодного питомника.</w:t>
      </w:r>
    </w:p>
    <w:p w:rsidR="00E60D94" w:rsidRPr="00A609D3" w:rsidRDefault="00E60D94" w:rsidP="00340430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ягодному питомнику.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Экскурсия:</w:t>
      </w:r>
    </w:p>
    <w:p w:rsidR="00E60D94" w:rsidRDefault="00E60D94" w:rsidP="003404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Ягодный питомник.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3A0EB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12.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Охрана и привлечение птиц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10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птиц в сельском хозяйстве. </w:t>
      </w:r>
    </w:p>
    <w:p w:rsidR="00E60D94" w:rsidRDefault="00E60D94" w:rsidP="00340430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Перелетные птицы. </w:t>
      </w:r>
    </w:p>
    <w:p w:rsidR="00E60D94" w:rsidRPr="00AA48DD" w:rsidRDefault="00E60D94" w:rsidP="00340430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виды искусственных гнездовий, правила их развески.</w:t>
      </w:r>
    </w:p>
    <w:p w:rsidR="00E60D94" w:rsidRPr="005F27EC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  <w:r w:rsidRPr="005F27EC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60D94" w:rsidRPr="00AA48DD" w:rsidRDefault="00E60D94" w:rsidP="0034043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Изготовление и развешивание искусственных гнездовий.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Праздник </w:t>
      </w:r>
    </w:p>
    <w:p w:rsidR="00E60D94" w:rsidRDefault="00E60D94" w:rsidP="003404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птиц».</w:t>
      </w:r>
    </w:p>
    <w:p w:rsidR="00E60D94" w:rsidRPr="00AA48DD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B94F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13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Весенние работы на УОУ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 xml:space="preserve"> –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16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Default="00E60D94" w:rsidP="0034043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агротехники ягодных культур.</w:t>
      </w:r>
    </w:p>
    <w:p w:rsidR="00E60D94" w:rsidRPr="00F61E70" w:rsidRDefault="00E60D94" w:rsidP="0034043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основные задачи обрезки ягодных культур. </w:t>
      </w:r>
      <w:r w:rsidRPr="00F61E70">
        <w:rPr>
          <w:rFonts w:ascii="Times New Roman" w:hAnsi="Times New Roman"/>
          <w:sz w:val="28"/>
          <w:szCs w:val="28"/>
        </w:rPr>
        <w:t>Биологические основы обрезки ягодных культур.</w:t>
      </w:r>
    </w:p>
    <w:p w:rsidR="00E60D94" w:rsidRDefault="00E60D94" w:rsidP="0034043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техника обрезки. </w:t>
      </w:r>
    </w:p>
    <w:p w:rsidR="00E60D94" w:rsidRPr="00AA48DD" w:rsidRDefault="00E60D94" w:rsidP="00340430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почвы на участке ягодников.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A38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Default="00E60D94" w:rsidP="00340430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Обрезка черной смородины. </w:t>
      </w:r>
    </w:p>
    <w:p w:rsidR="00E60D94" w:rsidRDefault="00E60D94" w:rsidP="00340430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Закладка опыта с ягодными культурами. </w:t>
      </w:r>
    </w:p>
    <w:p w:rsidR="00E60D94" w:rsidRPr="00420FA7" w:rsidRDefault="00E60D94" w:rsidP="00340430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Перекопка междурядий.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Конкурс.</w:t>
      </w:r>
    </w:p>
    <w:p w:rsidR="00E60D94" w:rsidRPr="00420FA7" w:rsidRDefault="00E60D94" w:rsidP="00340430">
      <w:pPr>
        <w:numPr>
          <w:ilvl w:val="0"/>
          <w:numId w:val="53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«Знай наших» - закрепление знаний.</w:t>
      </w:r>
    </w:p>
    <w:p w:rsidR="00E60D94" w:rsidRDefault="00E60D94" w:rsidP="0068155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60D94" w:rsidRDefault="00B94F94" w:rsidP="0068155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14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>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Весенние работы в питомнике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 xml:space="preserve">–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8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 xml:space="preserve">ч. </w:t>
      </w:r>
    </w:p>
    <w:p w:rsidR="00E60D94" w:rsidRPr="0069642C" w:rsidRDefault="00E60D94" w:rsidP="0069642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Pr="0069642C" w:rsidRDefault="00E60D94" w:rsidP="00340430">
      <w:pPr>
        <w:numPr>
          <w:ilvl w:val="0"/>
          <w:numId w:val="54"/>
        </w:numPr>
        <w:spacing w:line="240" w:lineRule="auto"/>
        <w:contextualSpacing/>
        <w:jc w:val="both"/>
        <w:rPr>
          <w:b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Условия для лучшего роста черенков и отводков</w:t>
      </w:r>
      <w:r w:rsidRPr="0069642C">
        <w:rPr>
          <w:sz w:val="28"/>
          <w:szCs w:val="28"/>
        </w:rPr>
        <w:t>.</w:t>
      </w:r>
    </w:p>
    <w:p w:rsidR="00E60D94" w:rsidRPr="0069642C" w:rsidRDefault="00E60D94" w:rsidP="0069642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69642C" w:rsidRDefault="00E60D94" w:rsidP="00340430">
      <w:pPr>
        <w:numPr>
          <w:ilvl w:val="0"/>
          <w:numId w:val="54"/>
        </w:num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Борьба с сорными растениями.</w:t>
      </w:r>
    </w:p>
    <w:p w:rsidR="00E60D94" w:rsidRDefault="00E60D94" w:rsidP="0034043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Подкормка ягодных растений. </w:t>
      </w:r>
    </w:p>
    <w:p w:rsidR="00E60D94" w:rsidRPr="00420FA7" w:rsidRDefault="00E60D94" w:rsidP="0034043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Полив: сроки, дозы, способы.</w:t>
      </w:r>
    </w:p>
    <w:p w:rsidR="00E60D94" w:rsidRDefault="00B94F94" w:rsidP="0068155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Раздел 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>16.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Подведение итогов – 2</w:t>
      </w:r>
      <w:r w:rsidR="00E60D94" w:rsidRPr="009477DE">
        <w:rPr>
          <w:rFonts w:ascii="Times New Roman" w:hAnsi="Times New Roman"/>
          <w:b/>
          <w:sz w:val="28"/>
          <w:szCs w:val="28"/>
          <w:u w:val="single"/>
        </w:rPr>
        <w:t xml:space="preserve"> ч.</w:t>
      </w:r>
    </w:p>
    <w:p w:rsidR="00E60D94" w:rsidRPr="0069642C" w:rsidRDefault="00E60D94" w:rsidP="0069642C">
      <w:pPr>
        <w:tabs>
          <w:tab w:val="left" w:pos="345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642C">
        <w:rPr>
          <w:rFonts w:ascii="Times New Roman" w:hAnsi="Times New Roman"/>
          <w:b/>
          <w:sz w:val="28"/>
          <w:szCs w:val="28"/>
        </w:rPr>
        <w:t>Практические занятия:</w:t>
      </w:r>
      <w:r w:rsidRPr="0069642C">
        <w:rPr>
          <w:rFonts w:ascii="Times New Roman" w:hAnsi="Times New Roman"/>
          <w:b/>
          <w:sz w:val="28"/>
          <w:szCs w:val="28"/>
        </w:rPr>
        <w:tab/>
      </w:r>
    </w:p>
    <w:p w:rsidR="00E60D94" w:rsidRPr="0069642C" w:rsidRDefault="00E60D94" w:rsidP="0069642C">
      <w:pPr>
        <w:tabs>
          <w:tab w:val="left" w:pos="345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9642C">
        <w:rPr>
          <w:rFonts w:ascii="Times New Roman" w:hAnsi="Times New Roman"/>
          <w:sz w:val="28"/>
          <w:szCs w:val="28"/>
        </w:rPr>
        <w:t>Награждение грамотами отличившихся юннатов. Участие в конкурсе «Юннат года».</w:t>
      </w:r>
    </w:p>
    <w:p w:rsidR="00E60D94" w:rsidRPr="0069642C" w:rsidRDefault="00E60D94" w:rsidP="00681558">
      <w:pPr>
        <w:rPr>
          <w:rFonts w:ascii="Times New Roman" w:hAnsi="Times New Roman"/>
          <w:sz w:val="28"/>
          <w:szCs w:val="28"/>
        </w:rPr>
      </w:pPr>
    </w:p>
    <w:p w:rsidR="00281403" w:rsidRPr="00E431A5" w:rsidRDefault="00281403" w:rsidP="00281403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</w:p>
    <w:p w:rsidR="00F27A5A" w:rsidRDefault="00F27A5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C0694">
        <w:rPr>
          <w:rFonts w:ascii="Times New Roman" w:hAnsi="Times New Roman"/>
          <w:b/>
          <w:color w:val="000000"/>
          <w:sz w:val="28"/>
          <w:szCs w:val="28"/>
        </w:rPr>
        <w:t>УЧЕБН</w:t>
      </w:r>
      <w:r w:rsidR="00ED1641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Pr="002C0694">
        <w:rPr>
          <w:rFonts w:ascii="Times New Roman" w:hAnsi="Times New Roman"/>
          <w:b/>
          <w:color w:val="000000"/>
          <w:sz w:val="28"/>
          <w:szCs w:val="28"/>
        </w:rPr>
        <w:t>ПЛАН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 ОБУЧЕНИЯ     </w:t>
      </w:r>
    </w:p>
    <w:p w:rsidR="00E60D94" w:rsidRPr="00F61E70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3152"/>
        <w:gridCol w:w="1486"/>
        <w:gridCol w:w="1418"/>
        <w:gridCol w:w="1559"/>
        <w:gridCol w:w="2237"/>
      </w:tblGrid>
      <w:tr w:rsidR="007C526A" w:rsidRPr="00BD69DE" w:rsidTr="00F27A5A">
        <w:trPr>
          <w:cantSplit/>
          <w:trHeight w:val="776"/>
          <w:jc w:val="center"/>
        </w:trPr>
        <w:tc>
          <w:tcPr>
            <w:tcW w:w="719" w:type="dxa"/>
            <w:vMerge w:val="restart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52" w:type="dxa"/>
            <w:vMerge w:val="restart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звание раздела, темы</w:t>
            </w:r>
          </w:p>
        </w:tc>
        <w:tc>
          <w:tcPr>
            <w:tcW w:w="4463" w:type="dxa"/>
            <w:gridSpan w:val="3"/>
            <w:tcBorders>
              <w:bottom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37" w:type="dxa"/>
            <w:vMerge w:val="restart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Формы аттестация/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</w:p>
        </w:tc>
      </w:tr>
      <w:tr w:rsidR="007C526A" w:rsidRPr="00BD69DE" w:rsidTr="00F27A5A">
        <w:trPr>
          <w:cantSplit/>
          <w:trHeight w:val="968"/>
          <w:jc w:val="center"/>
        </w:trPr>
        <w:tc>
          <w:tcPr>
            <w:tcW w:w="719" w:type="dxa"/>
            <w:vMerge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  <w:vMerge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 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Осенние работы на УОУ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7C526A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Мир плодовых культур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Почва и ее роль в жизни плодовых растений питание из почвы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Закладка плодового сада</w:t>
            </w:r>
          </w:p>
        </w:tc>
        <w:tc>
          <w:tcPr>
            <w:tcW w:w="1486" w:type="dxa"/>
            <w:vAlign w:val="center"/>
          </w:tcPr>
          <w:p w:rsidR="007C526A" w:rsidRPr="00D71401" w:rsidRDefault="00F27A5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7C526A"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Вредители и болезни плодовых культур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trHeight w:val="782"/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семян плодовых растений к посеву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опытнической работе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Охрана и привлечение зимующих птиц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Кладовая здоровья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и обрезки плодовых деревьев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Прививка  плодовых растений 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Весенние работы в саду и питомнике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Охрана сада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Цветение плодовых культур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Выращивание сеянцев плодовых растений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7" w:type="dxa"/>
            <w:vAlign w:val="center"/>
          </w:tcPr>
          <w:p w:rsidR="007C526A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Тестирование,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Тестирование</w:t>
            </w:r>
          </w:p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C526A" w:rsidRPr="00BD69DE" w:rsidTr="00F27A5A">
        <w:trPr>
          <w:jc w:val="center"/>
        </w:trPr>
        <w:tc>
          <w:tcPr>
            <w:tcW w:w="71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2" w:type="dxa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486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418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1401"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559" w:type="dxa"/>
            <w:vAlign w:val="center"/>
          </w:tcPr>
          <w:p w:rsidR="007C526A" w:rsidRPr="00D71401" w:rsidRDefault="007C526A" w:rsidP="00BD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2237" w:type="dxa"/>
            <w:vAlign w:val="center"/>
          </w:tcPr>
          <w:p w:rsidR="007C526A" w:rsidRPr="00D71401" w:rsidRDefault="007C526A" w:rsidP="007C5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СОДЕРЖАНИЕ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A64E8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ИЗУЧА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ЕМОГО  КУРСА</w:t>
      </w:r>
      <w:proofErr w:type="gramEnd"/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.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Вводное занятие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</w:t>
      </w:r>
      <w:r w:rsidR="00E60D94" w:rsidRPr="00D7140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7067BF" w:rsidRDefault="00E60D94" w:rsidP="00340430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067BF">
        <w:rPr>
          <w:rFonts w:ascii="Times New Roman" w:hAnsi="Times New Roman"/>
          <w:color w:val="000000"/>
          <w:sz w:val="28"/>
          <w:szCs w:val="28"/>
        </w:rPr>
        <w:t>Ознакомление с планом работы объединения. Садовый инвентарь.</w:t>
      </w:r>
    </w:p>
    <w:p w:rsidR="00E60D94" w:rsidRPr="001E5417" w:rsidRDefault="00E60D94" w:rsidP="00340430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7BF">
        <w:rPr>
          <w:rFonts w:ascii="Times New Roman" w:hAnsi="Times New Roman"/>
          <w:color w:val="000000"/>
          <w:sz w:val="28"/>
          <w:szCs w:val="28"/>
        </w:rPr>
        <w:t>Техника безопасности при работе на УОУ и на занятиях.</w:t>
      </w:r>
    </w:p>
    <w:p w:rsidR="00E60D94" w:rsidRPr="007067BF" w:rsidRDefault="00E60D94" w:rsidP="001E5417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Осенние работы на УОУ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6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УОУ: сад, питомник.</w:t>
      </w:r>
    </w:p>
    <w:p w:rsidR="00E60D94" w:rsidRDefault="00E60D94" w:rsidP="00340430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и техника уборки урожая плодовых культур. </w:t>
      </w:r>
    </w:p>
    <w:p w:rsidR="00E60D94" w:rsidRDefault="00E60D94" w:rsidP="00340430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осенней обработки почвы.</w:t>
      </w:r>
    </w:p>
    <w:p w:rsidR="00E60D94" w:rsidRPr="007067BF" w:rsidRDefault="00E60D94" w:rsidP="00340430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Виды осенних работ в плодовом саду. Сроки их проведения.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и учет урожая плодовых культур. </w:t>
      </w:r>
    </w:p>
    <w:p w:rsidR="00E60D94" w:rsidRDefault="00E60D94" w:rsidP="00340430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Перекопка почвы. </w:t>
      </w:r>
    </w:p>
    <w:p w:rsidR="00E60D94" w:rsidRPr="007067BF" w:rsidRDefault="00E60D94" w:rsidP="00340430">
      <w:pPr>
        <w:pStyle w:val="a3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семян плодовых культур.</w:t>
      </w:r>
    </w:p>
    <w:p w:rsidR="00E60D94" w:rsidRDefault="00E60D94" w:rsidP="006964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Подготовка к выставке.</w:t>
      </w:r>
    </w:p>
    <w:p w:rsidR="00E60D94" w:rsidRDefault="00E60D94" w:rsidP="00340430">
      <w:pPr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Мир плодов</w:t>
      </w:r>
      <w:r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E60D94" w:rsidRPr="0069642C" w:rsidRDefault="00E60D94" w:rsidP="0069642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Мир плодовых культур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26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плодовые культуры, возделываемые в </w:t>
      </w:r>
      <w:proofErr w:type="spellStart"/>
      <w:r>
        <w:rPr>
          <w:rFonts w:ascii="Times New Roman" w:hAnsi="Times New Roman"/>
          <w:sz w:val="28"/>
          <w:szCs w:val="28"/>
        </w:rPr>
        <w:t>Кизлярском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районе. 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плодового дерева.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Яблоки наливные и сочные груши. 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Абрикос и персик – южные плоды. 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Вишня и черешня: что вкуснее? 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отличается слива от алычи? </w:t>
      </w:r>
    </w:p>
    <w:p w:rsidR="00E60D94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Самые поздние жители сада: айва и мушмула.</w:t>
      </w:r>
    </w:p>
    <w:p w:rsidR="00E60D94" w:rsidRPr="007746F9" w:rsidRDefault="00E60D94" w:rsidP="00340430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Азбука витаминов плодов. 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6E7B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7746F9" w:rsidRDefault="00E60D94" w:rsidP="00340430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6F9">
        <w:rPr>
          <w:rFonts w:ascii="Times New Roman" w:hAnsi="Times New Roman"/>
          <w:sz w:val="28"/>
          <w:szCs w:val="28"/>
        </w:rPr>
        <w:t>Приготовление компота из яблок.</w:t>
      </w:r>
    </w:p>
    <w:p w:rsidR="00E60D94" w:rsidRPr="007746F9" w:rsidRDefault="00E60D94" w:rsidP="00340430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6F9">
        <w:rPr>
          <w:rFonts w:ascii="Times New Roman" w:hAnsi="Times New Roman"/>
          <w:sz w:val="28"/>
          <w:szCs w:val="28"/>
        </w:rPr>
        <w:t>Приготовление варенья из айвы.</w:t>
      </w:r>
    </w:p>
    <w:p w:rsidR="00E60D94" w:rsidRPr="007746F9" w:rsidRDefault="00E60D94" w:rsidP="00340430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альбома: «Плодовые культуры Кизлярского района».</w:t>
      </w:r>
    </w:p>
    <w:p w:rsidR="00E60D94" w:rsidRDefault="00E60D94" w:rsidP="007746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Экскурсия. </w:t>
      </w:r>
    </w:p>
    <w:p w:rsidR="00E60D94" w:rsidRPr="007746F9" w:rsidRDefault="00E60D94" w:rsidP="00340430">
      <w:pPr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7746F9">
        <w:rPr>
          <w:rFonts w:ascii="Times New Roman" w:hAnsi="Times New Roman"/>
          <w:sz w:val="28"/>
          <w:szCs w:val="28"/>
        </w:rPr>
        <w:t>Кизлярские</w:t>
      </w:r>
      <w:proofErr w:type="spellEnd"/>
      <w:r w:rsidRPr="007746F9">
        <w:rPr>
          <w:rFonts w:ascii="Times New Roman" w:hAnsi="Times New Roman"/>
          <w:sz w:val="28"/>
          <w:szCs w:val="28"/>
        </w:rPr>
        <w:t xml:space="preserve"> сады</w:t>
      </w:r>
      <w:r>
        <w:rPr>
          <w:rFonts w:ascii="Times New Roman" w:hAnsi="Times New Roman"/>
          <w:sz w:val="28"/>
          <w:szCs w:val="28"/>
        </w:rPr>
        <w:t>».</w:t>
      </w:r>
    </w:p>
    <w:p w:rsidR="00E60D94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4232">
        <w:rPr>
          <w:rFonts w:ascii="Times New Roman" w:hAnsi="Times New Roman"/>
          <w:b/>
          <w:sz w:val="28"/>
          <w:szCs w:val="28"/>
        </w:rPr>
        <w:t>Выставка:</w:t>
      </w:r>
    </w:p>
    <w:p w:rsidR="00E60D94" w:rsidRPr="00500A92" w:rsidRDefault="00E60D94" w:rsidP="00340430">
      <w:pPr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«Фруктовый рай».</w:t>
      </w:r>
    </w:p>
    <w:p w:rsidR="00E60D94" w:rsidRPr="006102CF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4.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Почва и ее роль в жизни плодовых растений, питание из почвы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8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механического и химического состава почвы на плодовое растение.</w:t>
      </w:r>
    </w:p>
    <w:p w:rsidR="00E60D94" w:rsidRDefault="00E60D94" w:rsidP="00340430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Почва – источник минеральной пищи для растений.</w:t>
      </w:r>
    </w:p>
    <w:p w:rsidR="00E60D94" w:rsidRPr="009E500D" w:rsidRDefault="00E60D94" w:rsidP="00340430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удобрений на повышение урожайности плодовых растений.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02CF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9E500D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удобрений.</w:t>
      </w:r>
    </w:p>
    <w:p w:rsidR="00E60D94" w:rsidRPr="006102CF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6102CF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5.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Закладка сада - 18 </w:t>
      </w:r>
      <w:r w:rsidR="00E60D94" w:rsidRPr="006102C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60D94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места под плодовый сад, подготовка под сад. </w:t>
      </w:r>
    </w:p>
    <w:p w:rsidR="00E60D94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Агромелиоративные работы: улучшение рельефа, повышение плодородия почвы, понижение уровня грунтовых вод, ликвидация злостных сорняков.</w:t>
      </w:r>
    </w:p>
    <w:p w:rsidR="00E60D94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Требование к качеству саженцев плодовых деревьев. </w:t>
      </w:r>
    </w:p>
    <w:p w:rsidR="00E60D94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Механизация работ при закладке сада. </w:t>
      </w:r>
    </w:p>
    <w:p w:rsidR="00E60D94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посадки саженца плодового дерева. </w:t>
      </w:r>
    </w:p>
    <w:p w:rsidR="00E60D94" w:rsidRDefault="00E60D94" w:rsidP="009E50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E60D94" w:rsidRPr="00C51591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Разбивка участка под посадку плодовых деревьев.</w:t>
      </w:r>
    </w:p>
    <w:p w:rsidR="00E60D94" w:rsidRPr="00C51591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Копка посадочных ям. </w:t>
      </w:r>
    </w:p>
    <w:p w:rsidR="00E60D94" w:rsidRPr="00C51591" w:rsidRDefault="00E60D94" w:rsidP="00340430">
      <w:pPr>
        <w:pStyle w:val="a3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деревьев.</w:t>
      </w:r>
    </w:p>
    <w:p w:rsidR="00E60D94" w:rsidRDefault="00E60D94" w:rsidP="00C515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E60D94" w:rsidRDefault="00E60D94" w:rsidP="00340430">
      <w:pPr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Очистка от мусора </w:t>
      </w:r>
      <w:proofErr w:type="gramStart"/>
      <w:r>
        <w:rPr>
          <w:rFonts w:ascii="Times New Roman" w:hAnsi="Times New Roman"/>
          <w:sz w:val="28"/>
          <w:szCs w:val="28"/>
        </w:rPr>
        <w:t>прилегающих  к</w:t>
      </w:r>
      <w:proofErr w:type="gramEnd"/>
      <w:r>
        <w:rPr>
          <w:rFonts w:ascii="Times New Roman" w:hAnsi="Times New Roman"/>
          <w:sz w:val="28"/>
          <w:szCs w:val="28"/>
        </w:rPr>
        <w:t xml:space="preserve"> СЮН улиц.</w:t>
      </w:r>
    </w:p>
    <w:p w:rsidR="00E60D94" w:rsidRPr="00C51591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6. Вредители и болезни плодовых культур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- 12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распространенные вредители плодовых культур (тля, американская белая бабочка) </w:t>
      </w:r>
    </w:p>
    <w:p w:rsidR="00E60D94" w:rsidRDefault="00E60D94" w:rsidP="00340430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распространенные вредители плодовых культур (долгоносик – казарка, плодожорка). </w:t>
      </w:r>
    </w:p>
    <w:p w:rsidR="00E60D94" w:rsidRDefault="00E60D94" w:rsidP="00340430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борьбы с вредителями плодовых культур (биологический, химический, агротехнический).</w:t>
      </w:r>
    </w:p>
    <w:p w:rsidR="00E60D94" w:rsidRPr="00C51591" w:rsidRDefault="00E60D94" w:rsidP="00340430">
      <w:pPr>
        <w:pStyle w:val="a3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Наиболее распространенные болезни плодовых культур (пятнистость, плодовая гниль, корневой рак).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 справочной литературой, коллекциями насекомых – вредителей плодовых культур.</w:t>
      </w:r>
    </w:p>
    <w:p w:rsidR="00E60D94" w:rsidRDefault="00E60D94" w:rsidP="00340430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докладов юннатами о болезнях плодовых культур.</w:t>
      </w:r>
    </w:p>
    <w:p w:rsidR="00E60D94" w:rsidRPr="00420822" w:rsidRDefault="00E60D94" w:rsidP="00500A9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Подготовка семян плодовых растений к посеву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16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внешним видом семян плодовых культур. </w:t>
      </w:r>
    </w:p>
    <w:p w:rsidR="00E60D94" w:rsidRDefault="00E60D94" w:rsidP="0034043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Распознавание семян: особенности строения семян плодовых культур. </w:t>
      </w:r>
    </w:p>
    <w:p w:rsidR="00E60D94" w:rsidRDefault="00E60D94" w:rsidP="0034043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семян к посеву, различные способы подготовки семян.</w:t>
      </w:r>
    </w:p>
    <w:p w:rsidR="00E60D94" w:rsidRDefault="00E60D94" w:rsidP="0034043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стратификации семян плодовых культур, сроки стратификации у различных плодовых культур.</w:t>
      </w:r>
    </w:p>
    <w:p w:rsidR="00E60D94" w:rsidRPr="00420822" w:rsidRDefault="00E60D94" w:rsidP="00340430">
      <w:pPr>
        <w:pStyle w:val="a3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 семян.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696A"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E60D94" w:rsidRPr="00420822" w:rsidRDefault="00E60D94" w:rsidP="00340430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Распознавание семян плодовых культур. </w:t>
      </w:r>
    </w:p>
    <w:p w:rsidR="00E60D94" w:rsidRPr="00420822" w:rsidRDefault="00E60D94" w:rsidP="00340430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Стратификация семян плодовых культур.  </w:t>
      </w:r>
    </w:p>
    <w:p w:rsidR="00E60D94" w:rsidRPr="00420822" w:rsidRDefault="00E60D94" w:rsidP="00340430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Составление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коллекции  «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Семян плодовых культур». </w:t>
      </w:r>
    </w:p>
    <w:p w:rsidR="00E60D94" w:rsidRPr="004E2A5C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4E2A5C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Подготовка к опытнической работе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- 8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науки в развитие садоводства.</w:t>
      </w:r>
    </w:p>
    <w:p w:rsidR="00E60D94" w:rsidRPr="00F82578" w:rsidRDefault="00E60D94" w:rsidP="00340430">
      <w:pPr>
        <w:pStyle w:val="a3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требования к закладке опытов с плодовыми культурами.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методик проведения опытов. </w:t>
      </w:r>
    </w:p>
    <w:p w:rsidR="00E60D94" w:rsidRDefault="00E60D94" w:rsidP="00340430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 справочной литературой.</w:t>
      </w:r>
    </w:p>
    <w:p w:rsidR="00E60D94" w:rsidRPr="00F82578" w:rsidRDefault="00E60D94" w:rsidP="00500A9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60D9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9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Охрана и привлечение зимующих птиц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12 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4E2A5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2A5C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82578">
        <w:rPr>
          <w:rFonts w:ascii="Times New Roman" w:hAnsi="Times New Roman"/>
          <w:bCs/>
          <w:color w:val="000000"/>
          <w:sz w:val="28"/>
          <w:szCs w:val="28"/>
        </w:rPr>
        <w:t xml:space="preserve">Знакомство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 зимующими птицами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г.Кизляра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60D94" w:rsidRDefault="00E60D94" w:rsidP="00340430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Корма для зимующих птиц и значение зимней подкормки птиц.</w:t>
      </w:r>
    </w:p>
    <w:p w:rsidR="00E60D94" w:rsidRPr="00F82578" w:rsidRDefault="00E60D94" w:rsidP="00340430">
      <w:pPr>
        <w:pStyle w:val="a3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Техника изготовление кормушек. 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82578" w:rsidRDefault="00E60D94" w:rsidP="00340430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Наблюдение за поведением зимующих птиц.</w:t>
      </w:r>
    </w:p>
    <w:p w:rsidR="00E60D94" w:rsidRDefault="00E60D94" w:rsidP="001E54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Экологическая акция. </w:t>
      </w:r>
    </w:p>
    <w:p w:rsidR="00E60D94" w:rsidRDefault="00E60D94" w:rsidP="00340430">
      <w:pPr>
        <w:numPr>
          <w:ilvl w:val="1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Изготовление и развешивание кормушек в парках города.</w:t>
      </w:r>
    </w:p>
    <w:p w:rsidR="00E60D94" w:rsidRPr="00F82578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3A0EB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10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Кладовая здоровья -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6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Лечебные свойства плодовых растений и их использование. </w:t>
      </w:r>
    </w:p>
    <w:p w:rsidR="00E60D94" w:rsidRPr="00F82578" w:rsidRDefault="00E60D94" w:rsidP="00340430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Создайте лечебный сад.</w:t>
      </w: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Pr="00F82578" w:rsidRDefault="00E60D94" w:rsidP="0034043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Составление сборника: «Лечебные свойства плодовых растений Кизлярского района».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60D94" w:rsidRPr="003A0EB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11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Формирование и обрезка плодовых деревьев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12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занятия:</w:t>
      </w:r>
    </w:p>
    <w:p w:rsidR="00E60D94" w:rsidRDefault="00E60D94" w:rsidP="0034043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к формированию плодового дерева. Виды формировок.</w:t>
      </w:r>
    </w:p>
    <w:p w:rsidR="00E60D94" w:rsidRPr="00130520" w:rsidRDefault="00E60D94" w:rsidP="00340430">
      <w:pPr>
        <w:pStyle w:val="a3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обрезке плодового дерева. Виды обрезок.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занятия:</w:t>
      </w:r>
    </w:p>
    <w:p w:rsidR="00E60D94" w:rsidRDefault="00E60D94" w:rsidP="00340430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0520">
        <w:rPr>
          <w:rFonts w:ascii="Times New Roman" w:hAnsi="Times New Roman"/>
          <w:color w:val="000000"/>
          <w:sz w:val="28"/>
          <w:szCs w:val="28"/>
        </w:rPr>
        <w:t>Формирование и обрезка абрикоса и персика.</w:t>
      </w:r>
    </w:p>
    <w:p w:rsidR="00E60D94" w:rsidRDefault="00E60D94" w:rsidP="00340430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и обрезка яблоки, груши, айвы.</w:t>
      </w:r>
    </w:p>
    <w:p w:rsidR="00E60D94" w:rsidRPr="00130520" w:rsidRDefault="00E60D94" w:rsidP="00340430">
      <w:pPr>
        <w:pStyle w:val="a3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Формирование и обрезка вишни и черешни.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Экологическая акция:</w:t>
      </w:r>
    </w:p>
    <w:p w:rsidR="00E60D94" w:rsidRDefault="00E60D94" w:rsidP="00340430">
      <w:pPr>
        <w:numPr>
          <w:ilvl w:val="1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Помощь школе в уборке мусора на прилегающей территории.</w:t>
      </w:r>
    </w:p>
    <w:p w:rsidR="00E60D94" w:rsidRPr="00130520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0D94" w:rsidRPr="003A0EB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12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Прививка плодовых растений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20 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Размножение плодовых культур.</w:t>
      </w:r>
    </w:p>
    <w:p w:rsidR="00E60D94" w:rsidRDefault="00E60D94" w:rsidP="00340430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Прививка – как один из самых эффективных методов размножения плодовых культур.</w:t>
      </w:r>
    </w:p>
    <w:p w:rsidR="00E60D94" w:rsidRDefault="00E60D94" w:rsidP="00340430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прививок, сроки их проведения.</w:t>
      </w:r>
    </w:p>
    <w:p w:rsidR="00E60D94" w:rsidRPr="00130520" w:rsidRDefault="00E60D94" w:rsidP="00340430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инструментами для прививок.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Практические занятия:</w:t>
      </w:r>
    </w:p>
    <w:p w:rsidR="00E60D94" w:rsidRPr="00130520" w:rsidRDefault="00E60D94" w:rsidP="00340430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Прививка за кору: техника проведения.</w:t>
      </w:r>
    </w:p>
    <w:p w:rsidR="00E60D94" w:rsidRPr="005E66CA" w:rsidRDefault="00E60D94" w:rsidP="00340430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Прививка в расщеп: техника проведения.</w:t>
      </w:r>
    </w:p>
    <w:p w:rsidR="00E60D94" w:rsidRPr="005E66CA" w:rsidRDefault="00E60D94" w:rsidP="00340430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Окулировка: техника проведения.</w:t>
      </w:r>
    </w:p>
    <w:p w:rsidR="00E60D94" w:rsidRPr="005E66CA" w:rsidRDefault="00E60D94" w:rsidP="00340430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Уход за прививками.</w:t>
      </w:r>
    </w:p>
    <w:p w:rsidR="00E60D94" w:rsidRPr="005E66CA" w:rsidRDefault="00E60D94" w:rsidP="00340430">
      <w:pPr>
        <w:pStyle w:val="a3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Изготовление наглядных пособий «Прививка плодовых».</w:t>
      </w:r>
    </w:p>
    <w:p w:rsidR="00E60D94" w:rsidRDefault="00E60D94" w:rsidP="005E66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Викторина.</w:t>
      </w:r>
    </w:p>
    <w:p w:rsidR="00E60D94" w:rsidRDefault="00E60D94" w:rsidP="00340430">
      <w:pPr>
        <w:numPr>
          <w:ilvl w:val="1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«Не бойтесь прививок».</w:t>
      </w:r>
    </w:p>
    <w:p w:rsidR="00E60D94" w:rsidRPr="005E66CA" w:rsidRDefault="00E60D94" w:rsidP="00500A92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0D94" w:rsidRPr="003A0EB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13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Весенние работы в саду и питомнике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18 </w:t>
      </w:r>
      <w:r w:rsidR="00E60D94" w:rsidRPr="003A0EB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ч</w:t>
      </w:r>
      <w:r w:rsidR="00E60D9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Теоретические</w:t>
      </w:r>
      <w:r w:rsidRPr="003A0EB4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занятия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E60D94" w:rsidRDefault="00E60D94" w:rsidP="00340430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весенних работ в саду и сроки их проведения.</w:t>
      </w:r>
    </w:p>
    <w:p w:rsidR="00E60D94" w:rsidRDefault="00E60D94" w:rsidP="00340430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весенних работ в питомнике и сроки их проведения.</w:t>
      </w:r>
    </w:p>
    <w:p w:rsidR="00E60D94" w:rsidRPr="005E66CA" w:rsidRDefault="00E60D94" w:rsidP="00340430">
      <w:pPr>
        <w:pStyle w:val="a3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Механизация работ в плодоносящем саду.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Практические занятия</w:t>
      </w:r>
      <w:r w:rsidRPr="005F27EC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E60D94" w:rsidRPr="005E66CA" w:rsidRDefault="00E60D94" w:rsidP="00340430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Закладка опыта по плодовым культурам.</w:t>
      </w:r>
    </w:p>
    <w:p w:rsidR="00E60D94" w:rsidRPr="005E66CA" w:rsidRDefault="00E60D94" w:rsidP="00340430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обрезка молодых деревьев.</w:t>
      </w:r>
    </w:p>
    <w:p w:rsidR="00E60D94" w:rsidRPr="005E66CA" w:rsidRDefault="00E60D94" w:rsidP="00340430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от сорняков приствольных кругов деревьев и междурядий </w:t>
      </w:r>
      <w:proofErr w:type="spellStart"/>
      <w:r>
        <w:rPr>
          <w:rFonts w:ascii="Times New Roman" w:hAnsi="Times New Roman"/>
          <w:sz w:val="28"/>
          <w:szCs w:val="28"/>
        </w:rPr>
        <w:t>саад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0D94" w:rsidRPr="005E66CA" w:rsidRDefault="00E60D94" w:rsidP="00340430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семян плодовых культур.</w:t>
      </w:r>
    </w:p>
    <w:p w:rsidR="00E60D94" w:rsidRPr="005E66CA" w:rsidRDefault="00E60D94" w:rsidP="00340430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минеральных и органических удобрений.</w:t>
      </w:r>
    </w:p>
    <w:p w:rsidR="00E60D94" w:rsidRPr="005E66CA" w:rsidRDefault="00E60D94" w:rsidP="00340430">
      <w:pPr>
        <w:pStyle w:val="a3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Удаление корневой поросли.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60D94" w:rsidRDefault="007C526A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Pr="00B53A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14.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Охрана</w:t>
      </w:r>
      <w:proofErr w:type="gramEnd"/>
      <w:r w:rsidR="00E60D94">
        <w:rPr>
          <w:rFonts w:ascii="Times New Roman" w:hAnsi="Times New Roman"/>
          <w:b/>
          <w:sz w:val="28"/>
          <w:szCs w:val="28"/>
          <w:u w:val="single"/>
        </w:rPr>
        <w:t xml:space="preserve"> сада – 1</w:t>
      </w:r>
      <w:r w:rsidR="00E60D94" w:rsidRPr="00B53A38">
        <w:rPr>
          <w:rFonts w:ascii="Times New Roman" w:hAnsi="Times New Roman"/>
          <w:b/>
          <w:sz w:val="28"/>
          <w:szCs w:val="28"/>
          <w:u w:val="single"/>
        </w:rPr>
        <w:t>4 ч.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Default="00E60D94" w:rsidP="00340430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07E2">
        <w:rPr>
          <w:rFonts w:ascii="Times New Roman" w:hAnsi="Times New Roman"/>
          <w:sz w:val="28"/>
          <w:szCs w:val="28"/>
        </w:rPr>
        <w:t>Необходимость охраны садов.</w:t>
      </w:r>
    </w:p>
    <w:p w:rsidR="00E60D94" w:rsidRDefault="00E60D94" w:rsidP="00340430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Садозащитные ограждения.</w:t>
      </w:r>
    </w:p>
    <w:p w:rsidR="00E60D94" w:rsidRDefault="00E60D94" w:rsidP="00340430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Воздействие антропогенных факторов </w:t>
      </w:r>
      <w:proofErr w:type="gramStart"/>
      <w:r>
        <w:rPr>
          <w:rFonts w:ascii="Times New Roman" w:hAnsi="Times New Roman"/>
          <w:sz w:val="28"/>
          <w:szCs w:val="28"/>
        </w:rPr>
        <w:t>на сады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расположенные в городской черте.</w:t>
      </w:r>
    </w:p>
    <w:p w:rsidR="00E60D94" w:rsidRPr="003707E2" w:rsidRDefault="00E60D94" w:rsidP="00340430">
      <w:pPr>
        <w:pStyle w:val="a3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птиц в сад.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3A38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3707E2" w:rsidRDefault="00E60D94" w:rsidP="00340430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Посадка лесополосы вокруг сада.</w:t>
      </w:r>
    </w:p>
    <w:p w:rsidR="00E60D94" w:rsidRPr="003707E2" w:rsidRDefault="00E60D94" w:rsidP="00340430">
      <w:pPr>
        <w:pStyle w:val="a3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Развешивание скворечников на территории юннатского сада.</w:t>
      </w:r>
    </w:p>
    <w:p w:rsidR="00E60D94" w:rsidRPr="009477DE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77DE">
        <w:rPr>
          <w:rFonts w:ascii="Times New Roman" w:hAnsi="Times New Roman"/>
          <w:b/>
          <w:sz w:val="28"/>
          <w:szCs w:val="28"/>
        </w:rPr>
        <w:t>Экологическая акция:</w:t>
      </w:r>
    </w:p>
    <w:p w:rsidR="00E60D94" w:rsidRDefault="00E60D94" w:rsidP="00340430">
      <w:pPr>
        <w:numPr>
          <w:ilvl w:val="1"/>
          <w:numId w:val="48"/>
        </w:numPr>
        <w:spacing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Развешивание скворечников и дуплянок на территории городского парка.</w:t>
      </w:r>
    </w:p>
    <w:p w:rsidR="00E60D94" w:rsidRDefault="00E60D94" w:rsidP="00500A92">
      <w:pPr>
        <w:spacing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77DE">
        <w:rPr>
          <w:rFonts w:ascii="Times New Roman" w:hAnsi="Times New Roman"/>
          <w:b/>
          <w:sz w:val="28"/>
          <w:szCs w:val="28"/>
          <w:u w:val="single"/>
        </w:rPr>
        <w:t>1</w:t>
      </w:r>
      <w:r w:rsidR="007C526A" w:rsidRPr="007C526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7C526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 w:rsidR="007C526A" w:rsidRPr="009477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77DE">
        <w:rPr>
          <w:rFonts w:ascii="Times New Roman" w:hAnsi="Times New Roman"/>
          <w:b/>
          <w:sz w:val="28"/>
          <w:szCs w:val="28"/>
          <w:u w:val="single"/>
        </w:rPr>
        <w:t>5.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Цветение плодовых культур –8 </w:t>
      </w:r>
      <w:r w:rsidRPr="009477DE">
        <w:rPr>
          <w:rFonts w:ascii="Times New Roman" w:hAnsi="Times New Roman"/>
          <w:b/>
          <w:sz w:val="28"/>
          <w:szCs w:val="28"/>
          <w:u w:val="single"/>
        </w:rPr>
        <w:t xml:space="preserve">ч. </w:t>
      </w:r>
    </w:p>
    <w:p w:rsidR="00E60D94" w:rsidRPr="009477DE" w:rsidRDefault="00E60D94" w:rsidP="001E54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77D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рактические занятия:</w:t>
      </w:r>
    </w:p>
    <w:p w:rsidR="00E60D94" w:rsidRPr="005150AE" w:rsidRDefault="00E60D94" w:rsidP="00340430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150AE">
        <w:rPr>
          <w:rFonts w:ascii="Times New Roman" w:hAnsi="Times New Roman"/>
          <w:sz w:val="28"/>
          <w:szCs w:val="28"/>
        </w:rPr>
        <w:t>Сроки цветения плодовых культур.</w:t>
      </w:r>
    </w:p>
    <w:p w:rsidR="00E60D94" w:rsidRPr="00692C1A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2C1A"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E60D94" w:rsidRPr="005150AE" w:rsidRDefault="00E60D94" w:rsidP="0034043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50AE">
        <w:rPr>
          <w:rFonts w:ascii="Times New Roman" w:hAnsi="Times New Roman"/>
          <w:sz w:val="28"/>
          <w:szCs w:val="28"/>
        </w:rPr>
        <w:t>Составление календаря цветения плодовых культур.</w:t>
      </w:r>
    </w:p>
    <w:p w:rsidR="00E60D94" w:rsidRPr="005150AE" w:rsidRDefault="00E60D94" w:rsidP="0034043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50AE">
        <w:rPr>
          <w:rFonts w:ascii="Times New Roman" w:hAnsi="Times New Roman"/>
          <w:sz w:val="28"/>
          <w:szCs w:val="28"/>
        </w:rPr>
        <w:t>Защита сада от весенних заморозков.</w:t>
      </w:r>
    </w:p>
    <w:p w:rsidR="00E60D94" w:rsidRPr="00692C1A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2C1A">
        <w:rPr>
          <w:rFonts w:ascii="Times New Roman" w:hAnsi="Times New Roman"/>
          <w:b/>
          <w:sz w:val="28"/>
          <w:szCs w:val="28"/>
        </w:rPr>
        <w:t>Конкурс.</w:t>
      </w:r>
    </w:p>
    <w:p w:rsidR="00E60D94" w:rsidRDefault="00E60D94" w:rsidP="00340430">
      <w:pPr>
        <w:numPr>
          <w:ilvl w:val="1"/>
          <w:numId w:val="52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692C1A">
        <w:rPr>
          <w:rFonts w:ascii="Times New Roman" w:hAnsi="Times New Roman"/>
          <w:sz w:val="28"/>
          <w:szCs w:val="28"/>
        </w:rPr>
        <w:t>«Цветущий сад»</w:t>
      </w:r>
      <w:r>
        <w:rPr>
          <w:rFonts w:ascii="Times New Roman" w:hAnsi="Times New Roman"/>
          <w:sz w:val="28"/>
          <w:szCs w:val="28"/>
        </w:rPr>
        <w:t xml:space="preserve"> на лучшую фотографию.</w:t>
      </w:r>
    </w:p>
    <w:p w:rsidR="00E60D94" w:rsidRDefault="00E60D94" w:rsidP="00D7140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E60D94" w:rsidRDefault="007C526A" w:rsidP="001E541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16. Выращивание сеянцев плодовых растений – 14 ч.</w:t>
      </w:r>
    </w:p>
    <w:p w:rsidR="00E60D94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занятия:</w:t>
      </w:r>
    </w:p>
    <w:p w:rsidR="00E60D94" w:rsidRDefault="00E60D94" w:rsidP="00340430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Условия необходимые для прорастания семян плодовых культур. </w:t>
      </w:r>
    </w:p>
    <w:p w:rsidR="00E60D94" w:rsidRDefault="00E60D94" w:rsidP="00340430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агротехники по уходу за сеянцами.</w:t>
      </w:r>
    </w:p>
    <w:p w:rsidR="00E60D94" w:rsidRDefault="00E60D94" w:rsidP="00340430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Способы определения необходимости подкормки растений.</w:t>
      </w:r>
    </w:p>
    <w:p w:rsidR="00E60D94" w:rsidRDefault="00E60D94" w:rsidP="00340430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техникой пикировки. </w:t>
      </w:r>
    </w:p>
    <w:p w:rsidR="00E60D94" w:rsidRDefault="00E60D94" w:rsidP="001E5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E60D94" w:rsidRDefault="00E60D94" w:rsidP="00340430">
      <w:pPr>
        <w:pStyle w:val="a3"/>
        <w:numPr>
          <w:ilvl w:val="0"/>
          <w:numId w:val="50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92C1A">
        <w:rPr>
          <w:rFonts w:ascii="Times New Roman" w:hAnsi="Times New Roman"/>
          <w:sz w:val="28"/>
          <w:szCs w:val="28"/>
        </w:rPr>
        <w:t>Борьба с сорняками.</w:t>
      </w:r>
    </w:p>
    <w:p w:rsidR="00E60D94" w:rsidRDefault="00E60D94" w:rsidP="0034043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удобрений.</w:t>
      </w:r>
    </w:p>
    <w:p w:rsidR="00E60D94" w:rsidRDefault="00E60D94" w:rsidP="0034043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Пикировка сеянцев.</w:t>
      </w:r>
    </w:p>
    <w:p w:rsidR="00E60D94" w:rsidRDefault="007C526A" w:rsidP="001E541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Раздел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60D94">
        <w:rPr>
          <w:rFonts w:ascii="Times New Roman" w:hAnsi="Times New Roman"/>
          <w:b/>
          <w:sz w:val="28"/>
          <w:szCs w:val="28"/>
          <w:u w:val="single"/>
        </w:rPr>
        <w:t>17. Итоговое занятие – 4 ч.</w:t>
      </w:r>
    </w:p>
    <w:p w:rsidR="00E60D94" w:rsidRDefault="00E60D94" w:rsidP="001E5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Конкурс:</w:t>
      </w:r>
    </w:p>
    <w:p w:rsidR="00E60D94" w:rsidRPr="00DE68EB" w:rsidRDefault="00E60D94" w:rsidP="00340430">
      <w:pPr>
        <w:numPr>
          <w:ilvl w:val="1"/>
          <w:numId w:val="52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знаток сада».</w:t>
      </w:r>
    </w:p>
    <w:p w:rsidR="00E60D94" w:rsidRDefault="00E60D94" w:rsidP="001E54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E60D94" w:rsidRPr="00DE68EB" w:rsidRDefault="00E60D94" w:rsidP="0034043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итогов, награждение отличившихся юннатов. </w:t>
      </w:r>
    </w:p>
    <w:p w:rsidR="00E60D94" w:rsidRPr="00692C1A" w:rsidRDefault="00E60D94" w:rsidP="001E54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 окончании </w:t>
      </w:r>
      <w:proofErr w:type="gramStart"/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программы 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обучающиеся</w:t>
      </w:r>
      <w:proofErr w:type="gramEnd"/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должны:</w:t>
      </w:r>
    </w:p>
    <w:p w:rsidR="00D51E32" w:rsidRPr="00D51E32" w:rsidRDefault="00D51E32" w:rsidP="00340430">
      <w:pPr>
        <w:numPr>
          <w:ilvl w:val="0"/>
          <w:numId w:val="59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знать основы садоводства;  </w:t>
      </w:r>
    </w:p>
    <w:p w:rsidR="00D51E32" w:rsidRPr="00D51E32" w:rsidRDefault="00D51E32" w:rsidP="00340430">
      <w:pPr>
        <w:numPr>
          <w:ilvl w:val="0"/>
          <w:numId w:val="59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распознавать садовые культуры по внешнему виду;</w:t>
      </w:r>
    </w:p>
    <w:p w:rsidR="00D51E32" w:rsidRPr="00D51E32" w:rsidRDefault="00D51E32" w:rsidP="00340430">
      <w:pPr>
        <w:numPr>
          <w:ilvl w:val="0"/>
          <w:numId w:val="59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иметь элементарные знания о составлении гербария;</w:t>
      </w:r>
    </w:p>
    <w:p w:rsidR="00D51E32" w:rsidRPr="00D51E32" w:rsidRDefault="00D51E32" w:rsidP="00340430">
      <w:pPr>
        <w:numPr>
          <w:ilvl w:val="0"/>
          <w:numId w:val="59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иметь элементарные агротехнические умения по посеву и уходу </w:t>
      </w:r>
      <w:proofErr w:type="gramStart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  сельскохозяйственными</w:t>
      </w:r>
      <w:proofErr w:type="gramEnd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растениями;</w:t>
      </w:r>
    </w:p>
    <w:p w:rsidR="00D51E32" w:rsidRPr="00D51E32" w:rsidRDefault="00D51E32" w:rsidP="00340430">
      <w:pPr>
        <w:numPr>
          <w:ilvl w:val="0"/>
          <w:numId w:val="59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 вести</w:t>
      </w:r>
      <w:proofErr w:type="gramEnd"/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 наблюдения  за сельскохозяйственными растениями;</w:t>
      </w:r>
    </w:p>
    <w:p w:rsidR="00D51E32" w:rsidRPr="00D51E32" w:rsidRDefault="00D51E32" w:rsidP="00340430">
      <w:pPr>
        <w:numPr>
          <w:ilvl w:val="0"/>
          <w:numId w:val="59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уметь применять теоретические знания на практике.</w:t>
      </w: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результаты:</w:t>
      </w:r>
    </w:p>
    <w:p w:rsidR="00D51E32" w:rsidRPr="00D51E32" w:rsidRDefault="00D51E32" w:rsidP="00340430">
      <w:pPr>
        <w:numPr>
          <w:ilvl w:val="0"/>
          <w:numId w:val="60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интереса к занятиям в объединении;</w:t>
      </w:r>
    </w:p>
    <w:p w:rsidR="00D51E32" w:rsidRPr="00D51E32" w:rsidRDefault="000C0CCD" w:rsidP="00340430">
      <w:pPr>
        <w:numPr>
          <w:ilvl w:val="0"/>
          <w:numId w:val="60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углубление и совершенствование знаний </w:t>
      </w:r>
      <w:r w:rsidR="00D51E3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воспитанников в области биологии и экологии растений;</w:t>
      </w:r>
    </w:p>
    <w:p w:rsidR="00D51E32" w:rsidRPr="00D51E32" w:rsidRDefault="000C0CCD" w:rsidP="00340430">
      <w:pPr>
        <w:numPr>
          <w:ilvl w:val="0"/>
          <w:numId w:val="60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</w:t>
      </w:r>
      <w:r w:rsidR="00D51E3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умений и навыков в основах возделывания садовых культур;</w:t>
      </w:r>
    </w:p>
    <w:p w:rsidR="00D51E32" w:rsidRPr="00D51E32" w:rsidRDefault="00D51E32" w:rsidP="00340430">
      <w:pPr>
        <w:numPr>
          <w:ilvl w:val="0"/>
          <w:numId w:val="60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развитие мышления, речи, наблюдательность и правильное составление выводов;</w:t>
      </w:r>
    </w:p>
    <w:p w:rsidR="00D51E32" w:rsidRPr="00D51E32" w:rsidRDefault="000C0CCD" w:rsidP="00340430">
      <w:pPr>
        <w:numPr>
          <w:ilvl w:val="0"/>
          <w:numId w:val="60"/>
        </w:numPr>
        <w:shd w:val="clear" w:color="auto" w:fill="FFFFFF"/>
        <w:spacing w:after="0" w:line="240" w:lineRule="auto"/>
        <w:ind w:left="107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формирование устойчивого интереса к </w:t>
      </w:r>
      <w:r w:rsidR="00D51E32"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сельскохозяйственному труду, высокая экологическая культура и культура труда.</w:t>
      </w:r>
    </w:p>
    <w:p w:rsidR="00D51E32" w:rsidRPr="00D51E32" w:rsidRDefault="00D51E32" w:rsidP="00A11994">
      <w:pPr>
        <w:shd w:val="clear" w:color="auto" w:fill="FFFFFF"/>
        <w:spacing w:after="0" w:line="240" w:lineRule="auto"/>
        <w:ind w:firstLine="35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Показателями эффективности работы</w:t>
      </w:r>
      <w:r w:rsidR="00A11994"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объединения</w:t>
      </w:r>
      <w:r w:rsidR="000C0CC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1E3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являются:</w:t>
      </w:r>
    </w:p>
    <w:p w:rsidR="00D51E32" w:rsidRPr="00D51E32" w:rsidRDefault="00D51E32" w:rsidP="00340430">
      <w:pPr>
        <w:numPr>
          <w:ilvl w:val="0"/>
          <w:numId w:val="61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Умение воспитанников ориентир</w:t>
      </w:r>
      <w:r w:rsidR="000C0C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оваться в многообразии садовых </w:t>
      </w: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овощных кул</w:t>
      </w:r>
      <w:r w:rsidR="000C0CC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ьтур, </w:t>
      </w:r>
      <w:r w:rsidRPr="00D51E3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также основах агротехники.</w:t>
      </w:r>
    </w:p>
    <w:p w:rsidR="00D51E32" w:rsidRPr="00D51E32" w:rsidRDefault="00D51E32" w:rsidP="00340430">
      <w:pPr>
        <w:numPr>
          <w:ilvl w:val="0"/>
          <w:numId w:val="61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воспитанников разрабатывать и предоставлять в виде рисунка, эскиза план размещения культур на </w:t>
      </w:r>
      <w:proofErr w:type="spellStart"/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опытном участке.</w:t>
      </w:r>
    </w:p>
    <w:p w:rsidR="00D51E32" w:rsidRPr="00D51E32" w:rsidRDefault="00D51E32" w:rsidP="00340430">
      <w:pPr>
        <w:numPr>
          <w:ilvl w:val="0"/>
          <w:numId w:val="61"/>
        </w:numPr>
        <w:shd w:val="clear" w:color="auto" w:fill="FFFFFF"/>
        <w:spacing w:after="0" w:line="240" w:lineRule="auto"/>
        <w:ind w:left="10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D5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Умение воспитанников проводить агротехнические работы в зависимости от видового состава возделываемых культур.</w:t>
      </w:r>
    </w:p>
    <w:p w:rsidR="00A11994" w:rsidRDefault="00D51E32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Умение воспитанников использовать приобретённые знания в практической деятельности и повседневной жизни: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обработки почвы и ухода за растениями; выращивания растений; расчёта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</w:t>
      </w:r>
      <w:r w:rsidRPr="00D51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A11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Условия реализации программы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1199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Материально- технические условия.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Помещения: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 отдельный кабинет, вместимость 12 человек.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Специальные помещения: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организации занятий выделяются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учебно-опытный участок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м2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человека;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для проведения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актовый зал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проведения подвижных игр спортивная площадка.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Специальное оборудование </w:t>
      </w:r>
      <w:r>
        <w:rPr>
          <w:rFonts w:ascii="Times New Roman" w:hAnsi="Times New Roman"/>
          <w:b/>
          <w:sz w:val="28"/>
          <w:szCs w:val="28"/>
        </w:rPr>
        <w:t>д</w:t>
      </w:r>
      <w:r w:rsidRPr="001E7386">
        <w:rPr>
          <w:rFonts w:ascii="Times New Roman" w:hAnsi="Times New Roman"/>
          <w:b/>
          <w:sz w:val="28"/>
          <w:szCs w:val="28"/>
        </w:rPr>
        <w:t>ля работ на учебно-опытном участке:</w:t>
      </w:r>
    </w:p>
    <w:p w:rsidR="00A11994" w:rsidRDefault="00A11994" w:rsidP="00A11994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Лопаты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Тяпки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Грабли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A11994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Секаторы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7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Садовые ножницы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Ведра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Ножовки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5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Вилы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2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Шланг поливной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>30 м.</w:t>
      </w:r>
    </w:p>
    <w:p w:rsidR="00A11994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1D3A">
        <w:rPr>
          <w:rFonts w:ascii="Times New Roman" w:hAnsi="Times New Roman"/>
          <w:sz w:val="28"/>
          <w:szCs w:val="28"/>
        </w:rPr>
        <w:t>Разметная</w:t>
      </w:r>
      <w:proofErr w:type="spellEnd"/>
      <w:r w:rsidRPr="00DD1D3A">
        <w:rPr>
          <w:rFonts w:ascii="Times New Roman" w:hAnsi="Times New Roman"/>
          <w:sz w:val="28"/>
          <w:szCs w:val="28"/>
        </w:rPr>
        <w:t xml:space="preserve"> бечевка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25 м.</w:t>
      </w:r>
    </w:p>
    <w:p w:rsidR="00A11994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Деревянные полки для подпорки</w:t>
      </w:r>
    </w:p>
    <w:p w:rsidR="00A11994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Шпагат для подвязки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Бобина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Распылитель ядохимикатов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Полиэтиленовая пленка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10 м.</w:t>
      </w:r>
    </w:p>
    <w:p w:rsidR="00A11994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Органические и минеральные удобрения</w:t>
      </w:r>
    </w:p>
    <w:p w:rsidR="00A11994" w:rsidRPr="00DD1D3A" w:rsidRDefault="00A11994" w:rsidP="00340430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Чапра</w:t>
      </w:r>
      <w:proofErr w:type="spellEnd"/>
      <w:r>
        <w:rPr>
          <w:rFonts w:ascii="Times New Roman" w:hAnsi="Times New Roman"/>
          <w:sz w:val="28"/>
          <w:szCs w:val="28"/>
        </w:rPr>
        <w:t xml:space="preserve"> виноградная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Для работы в кабинете: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Цветочные горшки</w:t>
      </w:r>
      <w:r>
        <w:rPr>
          <w:rFonts w:ascii="Times New Roman" w:hAnsi="Times New Roman"/>
          <w:sz w:val="28"/>
          <w:szCs w:val="28"/>
        </w:rPr>
        <w:t xml:space="preserve"> (приобретаются по мере необходимости)</w:t>
      </w: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Удобрения для комнатных растений</w:t>
      </w: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Торф</w:t>
      </w: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Керамзит</w:t>
      </w: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Пикировочный нож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Опрыскиватель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Pr="00DD1D3A" w:rsidRDefault="00A11994" w:rsidP="00340430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Ручная лопатка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 шт.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работы на закрепленной территории:</w:t>
      </w:r>
    </w:p>
    <w:p w:rsidR="00A11994" w:rsidRDefault="00A11994" w:rsidP="00A119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1994" w:rsidRPr="00DD1D3A" w:rsidRDefault="00A11994" w:rsidP="0034043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Тачки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A11994" w:rsidRPr="00DD1D3A" w:rsidRDefault="00A11994" w:rsidP="0034043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Веники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6 шт.</w:t>
      </w:r>
    </w:p>
    <w:p w:rsidR="00A11994" w:rsidRPr="00DD1D3A" w:rsidRDefault="00A11994" w:rsidP="0034043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Мешки для мусора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2 шт.</w:t>
      </w:r>
    </w:p>
    <w:p w:rsidR="00A11994" w:rsidRPr="00DD1D3A" w:rsidRDefault="00A11994" w:rsidP="0034043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D3A">
        <w:rPr>
          <w:rFonts w:ascii="Times New Roman" w:hAnsi="Times New Roman"/>
          <w:sz w:val="28"/>
          <w:szCs w:val="28"/>
        </w:rPr>
        <w:t>Рабочие рукавицы</w:t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</w:r>
      <w:r w:rsidRPr="00DD1D3A">
        <w:rPr>
          <w:rFonts w:ascii="Times New Roman" w:hAnsi="Times New Roman"/>
          <w:sz w:val="28"/>
          <w:szCs w:val="28"/>
        </w:rPr>
        <w:tab/>
        <w:t>12 шт.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Мебель: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столы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стулья.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Организационные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bookmarkStart w:id="1" w:name="h.gjdgxs"/>
      <w:bookmarkEnd w:id="1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учреждение дополнительного образования детей должно быть укомплектовано медицинскими аптечками для оказания доврачебной помощи;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eastAsia="Times New Roman" w:cs="Calibri"/>
          <w:color w:val="000000"/>
          <w:sz w:val="28"/>
          <w:szCs w:val="28"/>
          <w:lang w:eastAsia="ru-RU"/>
        </w:rPr>
        <w:t>- 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рекомендуемая наполняемость учебных </w:t>
      </w:r>
      <w:proofErr w:type="gramStart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  –</w:t>
      </w:r>
      <w:proofErr w:type="gramEnd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более 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</w:t>
      </w:r>
      <w:proofErr w:type="gramStart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 с</w:t>
      </w:r>
      <w:proofErr w:type="gramEnd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группой детей. Группы могут быть одновозрастные или разновозрастные;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расписание </w:t>
      </w:r>
      <w:proofErr w:type="gramStart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занятий  составляется</w:t>
      </w:r>
      <w:proofErr w:type="gramEnd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учетом того, что они являются дополнительной нагрузкой к обязательной учебной работе детей и подростков в общеобразовательных учреждениях;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между занятиями в общеобразовательном учреждении (независимо от обучения) и посещением учреждения дополнительного образования детей должен быть перерыв для отдыха не менее часа;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начало занятий в учреждениях дополнительного образования должно быть не ранее 8.00 ч, а их окончание - не позднее 20.00 ч;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занятия детей в учреждениях дополнительного образования могут проводиться в любой день недели, включая воскресенья и каникулы;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продолжительность занятий детей в учреждениях дополнительного образования в учебные дни, как правило, не должна превышать 1,5 часа в выходные и каникулярные дни - 3 часа. После 30 - 45 мин. занятий необходимо устраивать перерыв длительностью не менее 10 мин. для отдыха детей и проветривания помещений;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Методические условия: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4D4">
        <w:rPr>
          <w:rFonts w:ascii="Times New Roman" w:hAnsi="Times New Roman"/>
          <w:b/>
          <w:sz w:val="28"/>
          <w:szCs w:val="28"/>
        </w:rPr>
        <w:t>ИЛЛЮСТРИРОВАННЫЙ И ДИДАКТИЧЕСКИЙ МАТЕРИАЛ</w:t>
      </w:r>
    </w:p>
    <w:p w:rsidR="009456F3" w:rsidRPr="006264D4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Стенд «Садовод».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Стенгазета «Вишенка».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Подборка статей о садоводстве в периодической печати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Календарь природы и погоды.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минеральных и органических удобрений.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Коллекция семян плодовых культур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«Ягодные растения».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Альбом «Плодовые растения».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 Республики Дагестан.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Политическая карта мира.</w:t>
      </w:r>
    </w:p>
    <w:p w:rsidR="009456F3" w:rsidRDefault="009456F3" w:rsidP="00340430">
      <w:pPr>
        <w:pStyle w:val="a3"/>
        <w:numPr>
          <w:ilvl w:val="1"/>
          <w:numId w:val="52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Тематические </w:t>
      </w:r>
      <w:proofErr w:type="spellStart"/>
      <w:r>
        <w:rPr>
          <w:rFonts w:ascii="Times New Roman" w:hAnsi="Times New Roman"/>
          <w:sz w:val="28"/>
          <w:szCs w:val="28"/>
        </w:rPr>
        <w:t>фотооткрытки</w:t>
      </w:r>
      <w:proofErr w:type="spellEnd"/>
      <w:r>
        <w:rPr>
          <w:rFonts w:ascii="Times New Roman" w:hAnsi="Times New Roman"/>
          <w:sz w:val="28"/>
          <w:szCs w:val="28"/>
        </w:rPr>
        <w:t>, подборки иллюстраций по разделам: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Весна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Лето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Осень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Зима в природе;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животные;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птицы;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Первоцветы;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овощи;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ягоды и плоды;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это цветы;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страницам Красной книги и т. д.</w:t>
      </w:r>
    </w:p>
    <w:p w:rsidR="009456F3" w:rsidRDefault="009456F3" w:rsidP="00340430">
      <w:pPr>
        <w:pStyle w:val="a3"/>
        <w:numPr>
          <w:ilvl w:val="0"/>
          <w:numId w:val="5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загадок.</w:t>
      </w:r>
    </w:p>
    <w:p w:rsidR="009456F3" w:rsidRDefault="009456F3" w:rsidP="00340430">
      <w:pPr>
        <w:pStyle w:val="a3"/>
        <w:numPr>
          <w:ilvl w:val="0"/>
          <w:numId w:val="55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Плакаты: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«Фрукты»;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«Осень в природе»;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«Зима в природе»;</w:t>
      </w:r>
    </w:p>
    <w:p w:rsidR="009456F3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«Погодные явления: дождь, ветер, снег, солнце»;</w:t>
      </w:r>
    </w:p>
    <w:p w:rsidR="009456F3" w:rsidRPr="00C13648" w:rsidRDefault="009456F3" w:rsidP="009456F3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«Однолетники и двулетники».</w:t>
      </w:r>
    </w:p>
    <w:p w:rsidR="009456F3" w:rsidRDefault="009456F3" w:rsidP="00340430">
      <w:pPr>
        <w:pStyle w:val="a3"/>
        <w:numPr>
          <w:ilvl w:val="0"/>
          <w:numId w:val="56"/>
        </w:numPr>
        <w:shd w:val="clear" w:color="auto" w:fill="FFFFFF"/>
        <w:tabs>
          <w:tab w:val="clear" w:pos="360"/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материал:</w:t>
      </w:r>
    </w:p>
    <w:p w:rsidR="009456F3" w:rsidRDefault="009456F3" w:rsidP="00340430">
      <w:pPr>
        <w:pStyle w:val="a3"/>
        <w:numPr>
          <w:ilvl w:val="0"/>
          <w:numId w:val="56"/>
        </w:numPr>
        <w:shd w:val="clear" w:color="auto" w:fill="FFFFFF"/>
        <w:tabs>
          <w:tab w:val="clear" w:pos="360"/>
          <w:tab w:val="num" w:pos="540"/>
          <w:tab w:val="left" w:pos="751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«Органические и минеральные удобрения»;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«Условные обозначения погоды».</w:t>
      </w:r>
    </w:p>
    <w:p w:rsidR="009456F3" w:rsidRDefault="009456F3" w:rsidP="00340430">
      <w:pPr>
        <w:pStyle w:val="a3"/>
        <w:numPr>
          <w:ilvl w:val="0"/>
          <w:numId w:val="5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Кроссворды.</w:t>
      </w:r>
    </w:p>
    <w:p w:rsidR="009456F3" w:rsidRDefault="009456F3" w:rsidP="00340430">
      <w:pPr>
        <w:pStyle w:val="a3"/>
        <w:numPr>
          <w:ilvl w:val="0"/>
          <w:numId w:val="57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Шнуровочные таблицы:</w:t>
      </w:r>
    </w:p>
    <w:p w:rsidR="009456F3" w:rsidRPr="00C13648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«Вредные и полезные животные сада».</w:t>
      </w:r>
    </w:p>
    <w:p w:rsidR="009456F3" w:rsidRDefault="009456F3" w:rsidP="00340430">
      <w:pPr>
        <w:pStyle w:val="a3"/>
        <w:numPr>
          <w:ilvl w:val="0"/>
          <w:numId w:val="58"/>
        </w:numPr>
        <w:shd w:val="clear" w:color="auto" w:fill="FFFFFF"/>
        <w:tabs>
          <w:tab w:val="clear" w:pos="720"/>
          <w:tab w:val="left" w:pos="540"/>
        </w:tabs>
        <w:autoSpaceDE w:val="0"/>
        <w:autoSpaceDN w:val="0"/>
        <w:adjustRightInd w:val="0"/>
        <w:spacing w:after="0" w:line="24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Иллюстрации: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«Перелетные и зимующие птицы»;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«Полезные животные сада»;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«Вредители ягодных и плодовых культур»;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«Ягодные культуры»;</w:t>
      </w:r>
    </w:p>
    <w:p w:rsidR="009456F3" w:rsidRDefault="009456F3" w:rsidP="009456F3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«Прививки»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Кадровые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Внешние условия: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взаимодействие с учреждениями образования, культуры;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участие в конкурсах, </w:t>
      </w:r>
      <w:proofErr w:type="gramStart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фестивалях,  экскурсии</w:t>
      </w:r>
      <w:proofErr w:type="gramEnd"/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различных мероприятиях;</w:t>
      </w:r>
    </w:p>
    <w:p w:rsidR="00A11994" w:rsidRPr="00A11994" w:rsidRDefault="00A11994" w:rsidP="00A1199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финансирование</w:t>
      </w:r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45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местный </w:t>
      </w:r>
      <w:r w:rsidRPr="00A119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бюджет</w:t>
      </w:r>
      <w:proofErr w:type="gramEnd"/>
      <w:r w:rsidRPr="00A1199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A11994" w:rsidRDefault="00A11994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11994" w:rsidRDefault="00A11994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14E38" w:rsidRDefault="00214E38" w:rsidP="00D51E3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436B">
        <w:rPr>
          <w:rFonts w:ascii="Times New Roman" w:hAnsi="Times New Roman"/>
          <w:b/>
          <w:sz w:val="28"/>
          <w:szCs w:val="28"/>
          <w:u w:val="single"/>
        </w:rPr>
        <w:t>Основные методы в процессе работы:</w:t>
      </w:r>
    </w:p>
    <w:p w:rsidR="00214E38" w:rsidRPr="0057436B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14E38" w:rsidRPr="00502450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объяснение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теоретической  части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использованием наглядных материалов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02450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практических работ на участке</w:t>
      </w:r>
      <w:r w:rsidRPr="00502450">
        <w:rPr>
          <w:rFonts w:ascii="Times New Roman" w:hAnsi="Times New Roman"/>
          <w:color w:val="000000"/>
          <w:sz w:val="28"/>
          <w:szCs w:val="28"/>
        </w:rPr>
        <w:t>;</w:t>
      </w:r>
    </w:p>
    <w:p w:rsidR="00214E38" w:rsidRPr="0057436B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самостоятельная работа с необходимой литературой по садоводству;</w:t>
      </w:r>
    </w:p>
    <w:p w:rsidR="00214E38" w:rsidRPr="0057436B" w:rsidRDefault="00214E38" w:rsidP="00214E38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экскурсии в пригородные плодовые сады.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в объединении садоводов получают знания и навыки по выращиванию сада и уходу за ним. Главное внимание уделяется изучению агротехники </w:t>
      </w:r>
      <w:proofErr w:type="gramStart"/>
      <w:r>
        <w:rPr>
          <w:rFonts w:ascii="Times New Roman" w:hAnsi="Times New Roman"/>
          <w:sz w:val="28"/>
          <w:szCs w:val="28"/>
        </w:rPr>
        <w:t>плодово-ягодных культур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произрастающих в </w:t>
      </w:r>
      <w:proofErr w:type="spellStart"/>
      <w:r>
        <w:rPr>
          <w:rFonts w:ascii="Times New Roman" w:hAnsi="Times New Roman"/>
          <w:sz w:val="28"/>
          <w:szCs w:val="28"/>
        </w:rPr>
        <w:t>Кизлярском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районе, выращиванию в</w:t>
      </w:r>
      <w:r w:rsidR="000C0CCD">
        <w:rPr>
          <w:rFonts w:ascii="Times New Roman" w:hAnsi="Times New Roman"/>
          <w:sz w:val="28"/>
          <w:szCs w:val="28"/>
        </w:rPr>
        <w:t xml:space="preserve">ысококачественного посадочного </w:t>
      </w:r>
      <w:r>
        <w:rPr>
          <w:rFonts w:ascii="Times New Roman" w:hAnsi="Times New Roman"/>
          <w:sz w:val="28"/>
          <w:szCs w:val="28"/>
        </w:rPr>
        <w:t>материала, опытнической работе.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закрепляется в процессе практической работы, наблюдений и опытов, дополняется конкретными фактами, техническими средствами и раздаточным материалом.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занятий в игровой форме, включение интеллектуальных экологических игр повышает интерес к занятиям.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годы обучения юннаты получают более глубокие знания о плодово-ягодных растениях, уходе за почвой и кустами для получения высоких урожаев ягод.</w:t>
      </w:r>
    </w:p>
    <w:p w:rsidR="00E431A5" w:rsidRDefault="00E431A5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Методы контроля </w:t>
      </w:r>
      <w:r>
        <w:rPr>
          <w:rFonts w:ascii="Times New Roman" w:hAnsi="Times New Roman"/>
          <w:b/>
          <w:sz w:val="28"/>
          <w:szCs w:val="28"/>
          <w:u w:val="single"/>
        </w:rPr>
        <w:t>над</w:t>
      </w:r>
      <w:r w:rsidRPr="00AC76BC">
        <w:rPr>
          <w:rFonts w:ascii="Times New Roman" w:hAnsi="Times New Roman"/>
          <w:b/>
          <w:sz w:val="28"/>
          <w:szCs w:val="28"/>
          <w:u w:val="single"/>
        </w:rPr>
        <w:t xml:space="preserve"> образовательным процессом, 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76BC">
        <w:rPr>
          <w:rFonts w:ascii="Times New Roman" w:hAnsi="Times New Roman"/>
          <w:b/>
          <w:sz w:val="28"/>
          <w:szCs w:val="28"/>
          <w:u w:val="single"/>
        </w:rPr>
        <w:t>применяемые в процессе обучения: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C76BC">
        <w:rPr>
          <w:rFonts w:ascii="Times New Roman" w:hAnsi="Times New Roman"/>
          <w:color w:val="000000"/>
          <w:sz w:val="28"/>
          <w:szCs w:val="28"/>
        </w:rPr>
        <w:t xml:space="preserve">улевой, промежуточный, итоговый мониторинг знаний юннатов, проводимый в форме конкурсов, игр, тестирования, познавательно-развлекательных </w:t>
      </w:r>
      <w:r>
        <w:rPr>
          <w:rFonts w:ascii="Times New Roman" w:hAnsi="Times New Roman"/>
          <w:color w:val="000000"/>
          <w:sz w:val="28"/>
          <w:szCs w:val="28"/>
        </w:rPr>
        <w:t>мероприятий</w:t>
      </w:r>
      <w:r w:rsidRPr="00AC76BC">
        <w:rPr>
          <w:rFonts w:ascii="Times New Roman" w:hAnsi="Times New Roman"/>
          <w:color w:val="000000"/>
          <w:sz w:val="28"/>
          <w:szCs w:val="28"/>
        </w:rPr>
        <w:t>, викторин, конкурсов с последующим анализом их результатов. Завершающее занятие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– «Подведение итогов работы объединения за год». Затем оформляется выставка-ярмарка работ учащихся, подводятся итоги работы, вносят в летопись объединения садоводов наиболее значимые события года, награждаются наиболее активные юннаты грамотами.</w:t>
      </w:r>
    </w:p>
    <w:p w:rsidR="00214E38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Юннаты участвуют в конкурсе «Юннат года», где должны показать навыки и умения и знания по программе объединения. Наиболее удавшиеся разработки занятий печатаются в приложении «Биология» газеты «Первое сентября».</w:t>
      </w:r>
    </w:p>
    <w:p w:rsidR="00214E38" w:rsidRPr="00AC76BC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окончания школы многие учащиеся объединения садоводов выбирают сельскохозяйственную профессию, поступают на биологические факультеты, в сельскохозяйственные ВУЗы.</w:t>
      </w:r>
    </w:p>
    <w:p w:rsidR="00214E38" w:rsidRPr="00AC76BC" w:rsidRDefault="00214E38" w:rsidP="00214E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E38" w:rsidRDefault="00214E38" w:rsidP="00214E38"/>
    <w:p w:rsidR="00E431A5" w:rsidRDefault="00E431A5" w:rsidP="00214E38"/>
    <w:p w:rsidR="00214E38" w:rsidRDefault="009456F3" w:rsidP="009456F3">
      <w:pPr>
        <w:jc w:val="center"/>
        <w:rPr>
          <w:rFonts w:ascii="Times New Roman" w:hAnsi="Times New Roman"/>
          <w:sz w:val="28"/>
          <w:szCs w:val="28"/>
        </w:rPr>
      </w:pPr>
      <w:r w:rsidRPr="009456F3">
        <w:rPr>
          <w:rFonts w:ascii="Times New Roman" w:hAnsi="Times New Roman"/>
          <w:sz w:val="28"/>
          <w:szCs w:val="28"/>
        </w:rPr>
        <w:t>Список литературы для детей</w:t>
      </w:r>
    </w:p>
    <w:p w:rsidR="009456F3" w:rsidRPr="001070EC" w:rsidRDefault="009456F3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EC">
        <w:rPr>
          <w:rFonts w:ascii="Times New Roman" w:hAnsi="Times New Roman"/>
          <w:color w:val="000000"/>
          <w:sz w:val="28"/>
          <w:szCs w:val="28"/>
        </w:rPr>
        <w:t>Самая полная энциклопедия «Сад и огород». «Мой мир», 2004 г.</w:t>
      </w:r>
    </w:p>
    <w:p w:rsidR="009456F3" w:rsidRPr="001070EC" w:rsidRDefault="009456F3" w:rsidP="0034043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Печатные издания: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 xml:space="preserve">журнал «Юный натуралист». 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журнал «Свирель».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  <w:sz w:val="28"/>
          <w:szCs w:val="28"/>
        </w:rPr>
      </w:pPr>
      <w:r w:rsidRPr="001070EC">
        <w:rPr>
          <w:rFonts w:ascii="Times New Roman" w:hAnsi="Times New Roman"/>
          <w:bCs/>
          <w:color w:val="000000"/>
          <w:sz w:val="28"/>
          <w:szCs w:val="28"/>
        </w:rPr>
        <w:t>журнал «Филя».</w:t>
      </w:r>
      <w:r w:rsidRPr="001070EC">
        <w:rPr>
          <w:rStyle w:val="FontStyle15"/>
          <w:sz w:val="28"/>
          <w:szCs w:val="28"/>
        </w:rPr>
        <w:t xml:space="preserve"> 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Style w:val="FontStyle15"/>
          <w:sz w:val="28"/>
          <w:szCs w:val="28"/>
        </w:rPr>
      </w:pPr>
      <w:r w:rsidRPr="001070EC">
        <w:rPr>
          <w:rStyle w:val="FontStyle15"/>
          <w:sz w:val="28"/>
          <w:szCs w:val="28"/>
        </w:rPr>
        <w:lastRenderedPageBreak/>
        <w:t>журнал «Свирель».</w:t>
      </w:r>
    </w:p>
    <w:p w:rsidR="009456F3" w:rsidRPr="001070EC" w:rsidRDefault="009456F3" w:rsidP="0034043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070EC">
        <w:rPr>
          <w:rFonts w:ascii="Times New Roman" w:hAnsi="Times New Roman"/>
          <w:sz w:val="28"/>
          <w:szCs w:val="28"/>
          <w:lang w:eastAsia="ru-RU"/>
        </w:rPr>
        <w:t>Рохлов</w:t>
      </w:r>
      <w:proofErr w:type="spellEnd"/>
      <w:r w:rsidRPr="001070EC">
        <w:rPr>
          <w:rFonts w:ascii="Times New Roman" w:hAnsi="Times New Roman"/>
          <w:sz w:val="28"/>
          <w:szCs w:val="28"/>
          <w:lang w:eastAsia="ru-RU"/>
        </w:rPr>
        <w:t xml:space="preserve"> В. «Занимательная ботаника». М., </w:t>
      </w:r>
      <w:r w:rsidRPr="001070EC">
        <w:rPr>
          <w:rFonts w:ascii="Times New Roman" w:hAnsi="Times New Roman"/>
          <w:sz w:val="28"/>
          <w:szCs w:val="28"/>
          <w:lang w:val="en-US" w:eastAsia="ru-RU"/>
        </w:rPr>
        <w:t>ACT</w:t>
      </w:r>
      <w:r w:rsidRPr="001070EC">
        <w:rPr>
          <w:rFonts w:ascii="Times New Roman" w:hAnsi="Times New Roman"/>
          <w:sz w:val="28"/>
          <w:szCs w:val="28"/>
          <w:lang w:eastAsia="ru-RU"/>
        </w:rPr>
        <w:t xml:space="preserve">-ПРЕСС - </w:t>
      </w:r>
      <w:smartTag w:uri="urn:schemas-microsoft-com:office:smarttags" w:element="metricconverter">
        <w:smartTagPr>
          <w:attr w:name="ProductID" w:val="1998 г"/>
        </w:smartTagPr>
        <w:r w:rsidRPr="001070EC">
          <w:rPr>
            <w:rFonts w:ascii="Times New Roman" w:hAnsi="Times New Roman"/>
            <w:sz w:val="28"/>
            <w:szCs w:val="28"/>
            <w:lang w:eastAsia="ru-RU"/>
          </w:rPr>
          <w:t>1998 г</w:t>
        </w:r>
      </w:smartTag>
      <w:r w:rsidRPr="001070EC">
        <w:rPr>
          <w:rFonts w:ascii="Times New Roman" w:hAnsi="Times New Roman"/>
          <w:sz w:val="28"/>
          <w:szCs w:val="28"/>
          <w:lang w:eastAsia="ru-RU"/>
        </w:rPr>
        <w:t>.</w:t>
      </w:r>
    </w:p>
    <w:p w:rsidR="009456F3" w:rsidRPr="001070EC" w:rsidRDefault="009456F3" w:rsidP="0034043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Сергеев И.В. Азбука садовода. - М.: </w:t>
      </w:r>
      <w:proofErr w:type="spellStart"/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Агропромиздат</w:t>
      </w:r>
      <w:proofErr w:type="spellEnd"/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1999.</w:t>
      </w:r>
    </w:p>
    <w:p w:rsidR="009456F3" w:rsidRPr="001070EC" w:rsidRDefault="009456F3" w:rsidP="0034043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Аксенова, Н. А. Деревья и кустарники для любительского садоводства и озеленения / Н.А. Аксенова, Л.А. Фролова. - М.: Издательство МГУ, 1989. - 160 c.</w:t>
      </w:r>
    </w:p>
    <w:p w:rsidR="001070EC" w:rsidRPr="001070EC" w:rsidRDefault="001070EC" w:rsidP="000C0CCD">
      <w:pPr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070EC">
        <w:rPr>
          <w:rFonts w:ascii="Times New Roman" w:hAnsi="Times New Roman"/>
          <w:iCs/>
          <w:color w:val="000000"/>
          <w:sz w:val="28"/>
          <w:szCs w:val="28"/>
          <w:shd w:val="clear" w:color="auto" w:fill="F3FAFF"/>
        </w:rPr>
        <w:t>Шарец</w:t>
      </w:r>
      <w:proofErr w:type="spellEnd"/>
      <w:r w:rsidRPr="001070EC">
        <w:rPr>
          <w:rFonts w:ascii="Times New Roman" w:hAnsi="Times New Roman"/>
          <w:iCs/>
          <w:color w:val="000000"/>
          <w:sz w:val="28"/>
          <w:szCs w:val="28"/>
          <w:shd w:val="clear" w:color="auto" w:fill="F3FAFF"/>
        </w:rPr>
        <w:t xml:space="preserve"> Ю. </w:t>
      </w:r>
      <w:proofErr w:type="spellStart"/>
      <w:r w:rsidRPr="001070EC">
        <w:rPr>
          <w:rFonts w:ascii="Times New Roman" w:hAnsi="Times New Roman"/>
          <w:iCs/>
          <w:color w:val="000000"/>
          <w:sz w:val="28"/>
          <w:szCs w:val="28"/>
          <w:shd w:val="clear" w:color="auto" w:fill="F3FAFF"/>
        </w:rPr>
        <w:t>Д.</w:t>
      </w:r>
      <w:r w:rsidRPr="001070EC">
        <w:rPr>
          <w:rFonts w:ascii="Times New Roman" w:hAnsi="Times New Roman"/>
          <w:color w:val="000000"/>
          <w:sz w:val="28"/>
          <w:szCs w:val="28"/>
          <w:shd w:val="clear" w:color="auto" w:fill="F3FAFF"/>
        </w:rPr>
        <w:t>Чудо</w:t>
      </w:r>
      <w:proofErr w:type="spellEnd"/>
      <w:r w:rsidRPr="001070EC">
        <w:rPr>
          <w:rFonts w:ascii="Times New Roman" w:hAnsi="Times New Roman"/>
          <w:color w:val="000000"/>
          <w:sz w:val="28"/>
          <w:szCs w:val="28"/>
          <w:shd w:val="clear" w:color="auto" w:fill="F3FAFF"/>
        </w:rPr>
        <w:t xml:space="preserve">-Ягода / </w:t>
      </w:r>
      <w:proofErr w:type="gramStart"/>
      <w:r w:rsidRPr="001070EC">
        <w:rPr>
          <w:rFonts w:ascii="Times New Roman" w:hAnsi="Times New Roman"/>
          <w:color w:val="000000"/>
          <w:sz w:val="28"/>
          <w:szCs w:val="28"/>
          <w:shd w:val="clear" w:color="auto" w:fill="F3FAFF"/>
        </w:rPr>
        <w:t>В</w:t>
      </w:r>
      <w:proofErr w:type="gramEnd"/>
      <w:r w:rsidRPr="001070EC">
        <w:rPr>
          <w:rFonts w:ascii="Times New Roman" w:hAnsi="Times New Roman"/>
          <w:color w:val="000000"/>
          <w:sz w:val="28"/>
          <w:szCs w:val="28"/>
          <w:shd w:val="clear" w:color="auto" w:fill="F3FAFF"/>
        </w:rPr>
        <w:t xml:space="preserve"> мире растений. – 2001. – № 4.</w:t>
      </w:r>
    </w:p>
    <w:p w:rsidR="001070EC" w:rsidRPr="001070EC" w:rsidRDefault="001070EC" w:rsidP="000C0CCD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Ярославцев Е. 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Малина</w:t>
      </w:r>
      <w:proofErr w:type="spell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ежевика. – М., 2005.</w:t>
      </w:r>
    </w:p>
    <w:p w:rsidR="001070EC" w:rsidRPr="001070EC" w:rsidRDefault="001070EC" w:rsidP="000C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Стрельцов Б. 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Ваш</w:t>
      </w:r>
      <w:proofErr w:type="spell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 и огород. – Мн., 1993.</w:t>
      </w:r>
    </w:p>
    <w:p w:rsidR="001070EC" w:rsidRPr="001070EC" w:rsidRDefault="001070EC" w:rsidP="000C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Поплеева</w:t>
      </w:r>
      <w:proofErr w:type="spellEnd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Е. 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Смородина</w:t>
      </w:r>
      <w:proofErr w:type="spell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крыжовник. – М., 2003.</w:t>
      </w:r>
    </w:p>
    <w:p w:rsidR="001070EC" w:rsidRPr="001070EC" w:rsidRDefault="001070EC" w:rsidP="000C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Каписникова</w:t>
      </w:r>
      <w:proofErr w:type="spellEnd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Н. 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Яблоня</w:t>
      </w:r>
      <w:proofErr w:type="spell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груша. – М., 2005.</w:t>
      </w:r>
    </w:p>
    <w:p w:rsidR="001070EC" w:rsidRPr="001070EC" w:rsidRDefault="001070EC" w:rsidP="000C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Лапа В. В., Босак В. 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Плодородие</w:t>
      </w:r>
      <w:proofErr w:type="spell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почв. Применение удобрений. – М., 2005.</w:t>
      </w:r>
    </w:p>
    <w:p w:rsidR="001070EC" w:rsidRPr="001070EC" w:rsidRDefault="001070EC" w:rsidP="000C0C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Жирмунская</w:t>
      </w:r>
      <w:proofErr w:type="spellEnd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Н. </w:t>
      </w:r>
      <w:proofErr w:type="spellStart"/>
      <w:r w:rsidRPr="001070E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М.</w:t>
      </w:r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Огород</w:t>
      </w:r>
      <w:proofErr w:type="spell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химии. – М.; </w:t>
      </w:r>
      <w:proofErr w:type="gramStart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С-Пб</w:t>
      </w:r>
      <w:proofErr w:type="gramEnd"/>
      <w:r w:rsidRPr="001070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2005.</w:t>
      </w:r>
    </w:p>
    <w:p w:rsidR="009456F3" w:rsidRPr="001070EC" w:rsidRDefault="009456F3" w:rsidP="009456F3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bCs/>
          <w:color w:val="000000"/>
          <w:sz w:val="28"/>
          <w:szCs w:val="28"/>
        </w:rPr>
      </w:pPr>
    </w:p>
    <w:p w:rsidR="009456F3" w:rsidRPr="001070EC" w:rsidRDefault="009456F3" w:rsidP="009456F3">
      <w:pPr>
        <w:pStyle w:val="Style2"/>
        <w:widowControl/>
        <w:spacing w:line="317" w:lineRule="exact"/>
        <w:ind w:right="518"/>
        <w:rPr>
          <w:rStyle w:val="FontStyle15"/>
          <w:sz w:val="28"/>
          <w:szCs w:val="28"/>
        </w:rPr>
      </w:pPr>
    </w:p>
    <w:p w:rsidR="00E60D94" w:rsidRDefault="00E60D94" w:rsidP="00E06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9456F3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литературы для педагога</w:t>
      </w:r>
    </w:p>
    <w:p w:rsidR="00E60D94" w:rsidRDefault="00E60D94" w:rsidP="001E54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Pr="000C1D6B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Бо</w:t>
      </w:r>
      <w:r>
        <w:rPr>
          <w:rFonts w:ascii="Times New Roman" w:hAnsi="Times New Roman"/>
          <w:color w:val="000000"/>
          <w:sz w:val="28"/>
          <w:szCs w:val="28"/>
        </w:rPr>
        <w:t>шез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</w:t>
      </w:r>
      <w:r w:rsidRPr="006642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«Культура абрикос»</w:t>
      </w:r>
      <w:r>
        <w:rPr>
          <w:rFonts w:ascii="Times New Roman" w:hAnsi="Times New Roman"/>
          <w:color w:val="000000"/>
          <w:sz w:val="28"/>
          <w:szCs w:val="28"/>
        </w:rPr>
        <w:t xml:space="preserve">. «Колос», </w:t>
      </w:r>
      <w:r w:rsidRPr="00305F09">
        <w:rPr>
          <w:rFonts w:ascii="Times New Roman" w:hAnsi="Times New Roman"/>
          <w:color w:val="000000"/>
          <w:sz w:val="28"/>
          <w:szCs w:val="28"/>
        </w:rPr>
        <w:t>1980г.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Белнов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05F09">
        <w:rPr>
          <w:rFonts w:ascii="Times New Roman" w:hAnsi="Times New Roman"/>
          <w:color w:val="000000"/>
          <w:sz w:val="28"/>
          <w:szCs w:val="28"/>
        </w:rPr>
        <w:t>П.Ф.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 «Ягодные кустарники»</w:t>
      </w:r>
      <w:r>
        <w:rPr>
          <w:rFonts w:ascii="Times New Roman" w:hAnsi="Times New Roman"/>
          <w:color w:val="000000"/>
          <w:sz w:val="28"/>
          <w:szCs w:val="28"/>
        </w:rPr>
        <w:t>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Сельхозиздат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305F09">
        <w:rPr>
          <w:rFonts w:ascii="Times New Roman" w:hAnsi="Times New Roman"/>
          <w:color w:val="000000"/>
          <w:sz w:val="28"/>
          <w:szCs w:val="28"/>
        </w:rPr>
        <w:t>1959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Pr="000C1D6B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Букреев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А.</w:t>
      </w:r>
      <w:r w:rsidRPr="00305F0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05F09">
        <w:rPr>
          <w:rFonts w:ascii="Times New Roman" w:hAnsi="Times New Roman"/>
          <w:color w:val="000000"/>
          <w:sz w:val="28"/>
          <w:szCs w:val="28"/>
        </w:rPr>
        <w:t xml:space="preserve"> «Азбука са</w:t>
      </w:r>
      <w:r>
        <w:rPr>
          <w:rFonts w:ascii="Times New Roman" w:hAnsi="Times New Roman"/>
          <w:color w:val="000000"/>
          <w:sz w:val="28"/>
          <w:szCs w:val="28"/>
        </w:rPr>
        <w:t>довода: 100 вопросов и ответов</w:t>
      </w:r>
      <w:r w:rsidRPr="00305F0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«ПАРУС</w:t>
      </w:r>
      <w:r>
        <w:rPr>
          <w:rFonts w:ascii="Times New Roman" w:hAnsi="Times New Roman"/>
          <w:color w:val="000000"/>
          <w:sz w:val="28"/>
          <w:szCs w:val="28"/>
        </w:rPr>
        <w:t xml:space="preserve">» М., </w:t>
      </w:r>
      <w:r w:rsidRPr="00305F09">
        <w:rPr>
          <w:rFonts w:ascii="Times New Roman" w:hAnsi="Times New Roman"/>
          <w:color w:val="000000"/>
          <w:sz w:val="28"/>
          <w:szCs w:val="28"/>
        </w:rPr>
        <w:t>1992</w:t>
      </w:r>
      <w:r>
        <w:rPr>
          <w:rFonts w:ascii="Times New Roman" w:hAnsi="Times New Roman"/>
          <w:color w:val="000000"/>
          <w:sz w:val="28"/>
          <w:szCs w:val="28"/>
        </w:rPr>
        <w:t xml:space="preserve"> г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Ганичкина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05F09">
        <w:rPr>
          <w:rFonts w:ascii="Times New Roman" w:hAnsi="Times New Roman"/>
          <w:color w:val="000000"/>
          <w:sz w:val="28"/>
          <w:szCs w:val="28"/>
        </w:rPr>
        <w:t>О.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«Моим садоводам»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«ЭКСМО»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05F09">
        <w:rPr>
          <w:rFonts w:ascii="Times New Roman" w:hAnsi="Times New Roman"/>
          <w:color w:val="000000"/>
          <w:sz w:val="28"/>
          <w:szCs w:val="28"/>
        </w:rPr>
        <w:t>2004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г. 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9">
        <w:rPr>
          <w:rFonts w:ascii="Times New Roman" w:hAnsi="Times New Roman"/>
          <w:color w:val="000000"/>
          <w:sz w:val="28"/>
          <w:szCs w:val="28"/>
        </w:rPr>
        <w:t>Жданович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В. «200 советов садоводу». «Волгоград», 1988 г.</w:t>
      </w:r>
    </w:p>
    <w:p w:rsidR="00E60D94" w:rsidRPr="00670607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607">
        <w:rPr>
          <w:rFonts w:ascii="Times New Roman" w:hAnsi="Times New Roman"/>
          <w:color w:val="000000"/>
          <w:sz w:val="28"/>
          <w:szCs w:val="28"/>
        </w:rPr>
        <w:t>Зуев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607">
        <w:rPr>
          <w:rFonts w:ascii="Times New Roman" w:hAnsi="Times New Roman"/>
          <w:color w:val="000000"/>
          <w:sz w:val="28"/>
          <w:szCs w:val="28"/>
        </w:rPr>
        <w:t>В.Ф. «Скороплодные сады и ягодники». 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Росагропромиздат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1991 г.</w:t>
      </w:r>
    </w:p>
    <w:p w:rsidR="00E60D94" w:rsidRPr="00670607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607">
        <w:rPr>
          <w:rFonts w:ascii="Times New Roman" w:hAnsi="Times New Roman"/>
          <w:color w:val="000000"/>
          <w:sz w:val="28"/>
          <w:szCs w:val="28"/>
        </w:rPr>
        <w:t>Ильинский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А.А «Сезонные работы в саду». </w:t>
      </w:r>
      <w:r w:rsidRPr="00670607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Агропромиздат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1987 г.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Корчагин В.И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 «Азбука садовода»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305F09">
        <w:rPr>
          <w:rFonts w:ascii="Times New Roman" w:hAnsi="Times New Roman"/>
          <w:bCs/>
          <w:color w:val="000000"/>
          <w:sz w:val="28"/>
          <w:szCs w:val="28"/>
        </w:rPr>
        <w:t>«Колос»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305F09">
        <w:rPr>
          <w:rFonts w:ascii="Times New Roman" w:hAnsi="Times New Roman"/>
          <w:color w:val="000000"/>
          <w:sz w:val="28"/>
          <w:szCs w:val="28"/>
        </w:rPr>
        <w:t>1977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г.  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Костинская </w:t>
      </w:r>
      <w:r w:rsidRPr="00305F09">
        <w:rPr>
          <w:rFonts w:ascii="Times New Roman" w:hAnsi="Times New Roman"/>
          <w:bCs/>
          <w:color w:val="000000"/>
          <w:sz w:val="28"/>
          <w:szCs w:val="28"/>
        </w:rPr>
        <w:t>И.В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«Программа для внешкольных </w:t>
      </w:r>
      <w:r w:rsidRPr="00305F09">
        <w:rPr>
          <w:rFonts w:ascii="Times New Roman" w:hAnsi="Times New Roman"/>
          <w:bCs/>
          <w:color w:val="000000"/>
          <w:sz w:val="28"/>
          <w:szCs w:val="28"/>
        </w:rPr>
        <w:t xml:space="preserve">учреждений и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общеобразовательных </w:t>
      </w:r>
      <w:proofErr w:type="gramStart"/>
      <w:r w:rsidRPr="00305F09">
        <w:rPr>
          <w:rFonts w:ascii="Times New Roman" w:hAnsi="Times New Roman"/>
          <w:color w:val="000000"/>
          <w:sz w:val="28"/>
          <w:szCs w:val="28"/>
        </w:rPr>
        <w:t xml:space="preserve">школ»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Просвещение, </w:t>
      </w:r>
      <w:r w:rsidRPr="00305F09">
        <w:rPr>
          <w:rFonts w:ascii="Times New Roman" w:hAnsi="Times New Roman"/>
          <w:color w:val="000000"/>
          <w:sz w:val="28"/>
          <w:szCs w:val="28"/>
        </w:rPr>
        <w:t>1977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г. 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Коваленко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В.Ф. </w:t>
      </w:r>
      <w:r w:rsidRPr="00305F09">
        <w:rPr>
          <w:rFonts w:ascii="Times New Roman" w:hAnsi="Times New Roman"/>
          <w:color w:val="000000"/>
          <w:sz w:val="28"/>
          <w:szCs w:val="28"/>
        </w:rPr>
        <w:t>«Юному садоводу»</w:t>
      </w:r>
      <w:r>
        <w:rPr>
          <w:rFonts w:ascii="Times New Roman" w:hAnsi="Times New Roman"/>
          <w:color w:val="000000"/>
          <w:sz w:val="28"/>
          <w:szCs w:val="28"/>
        </w:rPr>
        <w:t xml:space="preserve">. «Просвещение», </w:t>
      </w:r>
      <w:r w:rsidRPr="00305F09">
        <w:rPr>
          <w:rFonts w:ascii="Times New Roman" w:hAnsi="Times New Roman"/>
          <w:color w:val="000000"/>
          <w:sz w:val="28"/>
          <w:szCs w:val="28"/>
        </w:rPr>
        <w:t>1985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Pr="00EC4C0E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Корчагин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В.И. </w:t>
      </w:r>
      <w:r w:rsidRPr="00305F09">
        <w:rPr>
          <w:rFonts w:ascii="Times New Roman" w:hAnsi="Times New Roman"/>
          <w:color w:val="000000"/>
          <w:sz w:val="28"/>
          <w:szCs w:val="28"/>
        </w:rPr>
        <w:t>«Защита растений»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05F09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Агропромиздат</w:t>
      </w:r>
      <w:proofErr w:type="spellEnd"/>
      <w:r w:rsidRPr="00305F09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05F09">
        <w:rPr>
          <w:rFonts w:ascii="Times New Roman" w:hAnsi="Times New Roman"/>
          <w:color w:val="000000"/>
          <w:sz w:val="28"/>
          <w:szCs w:val="28"/>
        </w:rPr>
        <w:t>1987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Менафов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607">
        <w:rPr>
          <w:rFonts w:ascii="Times New Roman" w:hAnsi="Times New Roman"/>
          <w:color w:val="000000"/>
          <w:sz w:val="28"/>
          <w:szCs w:val="28"/>
        </w:rPr>
        <w:t>Б.М. «Садоводство в школах Дагестана». 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Учпед.из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-во», 1962 г.</w:t>
      </w:r>
    </w:p>
    <w:p w:rsidR="00E60D94" w:rsidRPr="00EC4C0E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C4C0E">
        <w:rPr>
          <w:rFonts w:ascii="Times New Roman" w:hAnsi="Times New Roman"/>
          <w:sz w:val="28"/>
          <w:szCs w:val="28"/>
        </w:rPr>
        <w:t>Пульников</w:t>
      </w:r>
      <w:proofErr w:type="spellEnd"/>
      <w:r w:rsidRPr="001E5417">
        <w:rPr>
          <w:rFonts w:ascii="Times New Roman" w:hAnsi="Times New Roman"/>
          <w:sz w:val="28"/>
          <w:szCs w:val="28"/>
        </w:rPr>
        <w:t xml:space="preserve"> </w:t>
      </w:r>
      <w:r w:rsidRPr="00EC4C0E">
        <w:rPr>
          <w:rFonts w:ascii="Times New Roman" w:hAnsi="Times New Roman"/>
          <w:sz w:val="28"/>
          <w:szCs w:val="28"/>
        </w:rPr>
        <w:t>Ф.Н.</w:t>
      </w:r>
      <w:r w:rsidRPr="001E54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C4C0E">
        <w:rPr>
          <w:rFonts w:ascii="Times New Roman" w:hAnsi="Times New Roman"/>
          <w:sz w:val="28"/>
          <w:szCs w:val="28"/>
        </w:rPr>
        <w:t>« Юному</w:t>
      </w:r>
      <w:proofErr w:type="gramEnd"/>
      <w:r w:rsidRPr="00EC4C0E">
        <w:rPr>
          <w:rFonts w:ascii="Times New Roman" w:hAnsi="Times New Roman"/>
          <w:sz w:val="28"/>
          <w:szCs w:val="28"/>
        </w:rPr>
        <w:t xml:space="preserve"> садоводу». «</w:t>
      </w:r>
      <w:proofErr w:type="spellStart"/>
      <w:r w:rsidRPr="00EC4C0E">
        <w:rPr>
          <w:rFonts w:ascii="Times New Roman" w:hAnsi="Times New Roman"/>
          <w:sz w:val="28"/>
          <w:szCs w:val="28"/>
        </w:rPr>
        <w:t>Росагропромиздат</w:t>
      </w:r>
      <w:proofErr w:type="spellEnd"/>
      <w:r w:rsidRPr="00EC4C0E">
        <w:rPr>
          <w:rFonts w:ascii="Times New Roman" w:hAnsi="Times New Roman"/>
          <w:sz w:val="28"/>
          <w:szCs w:val="28"/>
        </w:rPr>
        <w:t>», 1988 г.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5F09">
        <w:rPr>
          <w:rFonts w:ascii="Times New Roman" w:hAnsi="Times New Roman"/>
          <w:color w:val="000000"/>
          <w:sz w:val="28"/>
          <w:szCs w:val="28"/>
        </w:rPr>
        <w:t>Траннуа</w:t>
      </w:r>
      <w:proofErr w:type="spellEnd"/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 xml:space="preserve">Ю.П. </w:t>
      </w:r>
      <w:r>
        <w:rPr>
          <w:rFonts w:ascii="Times New Roman" w:hAnsi="Times New Roman"/>
          <w:color w:val="000000"/>
          <w:sz w:val="28"/>
          <w:szCs w:val="28"/>
        </w:rPr>
        <w:t>«Сад и огород</w:t>
      </w:r>
      <w:r w:rsidRPr="00305F09">
        <w:rPr>
          <w:rFonts w:ascii="Times New Roman" w:hAnsi="Times New Roman"/>
          <w:color w:val="000000"/>
          <w:sz w:val="28"/>
          <w:szCs w:val="28"/>
        </w:rPr>
        <w:t>». «АСТ-ПРЕСС СКД», 2004 г.</w:t>
      </w:r>
    </w:p>
    <w:p w:rsidR="00E60D94" w:rsidRPr="00305F09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F09">
        <w:rPr>
          <w:rFonts w:ascii="Times New Roman" w:hAnsi="Times New Roman"/>
          <w:color w:val="000000"/>
          <w:sz w:val="28"/>
          <w:szCs w:val="28"/>
        </w:rPr>
        <w:t>Самая пол</w:t>
      </w:r>
      <w:r>
        <w:rPr>
          <w:rFonts w:ascii="Times New Roman" w:hAnsi="Times New Roman"/>
          <w:color w:val="000000"/>
          <w:sz w:val="28"/>
          <w:szCs w:val="28"/>
        </w:rPr>
        <w:t xml:space="preserve">ная энциклопедия «Сад и огород». «Мой мир», </w:t>
      </w:r>
      <w:r w:rsidRPr="00305F09">
        <w:rPr>
          <w:rFonts w:ascii="Times New Roman" w:hAnsi="Times New Roman"/>
          <w:color w:val="000000"/>
          <w:sz w:val="28"/>
          <w:szCs w:val="28"/>
        </w:rPr>
        <w:t>2004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F09">
        <w:rPr>
          <w:rFonts w:ascii="Times New Roman" w:hAnsi="Times New Roman"/>
          <w:color w:val="000000"/>
          <w:sz w:val="28"/>
          <w:szCs w:val="28"/>
        </w:rPr>
        <w:t>г.</w:t>
      </w:r>
    </w:p>
    <w:p w:rsidR="00E60D94" w:rsidRPr="00670607" w:rsidRDefault="00E60D94" w:rsidP="00340430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0607">
        <w:rPr>
          <w:rFonts w:ascii="Times New Roman" w:hAnsi="Times New Roman"/>
          <w:color w:val="000000"/>
          <w:sz w:val="28"/>
          <w:szCs w:val="28"/>
        </w:rPr>
        <w:t>Шаумян</w:t>
      </w:r>
      <w:r w:rsidRPr="001E54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0607">
        <w:rPr>
          <w:rFonts w:ascii="Times New Roman" w:hAnsi="Times New Roman"/>
          <w:color w:val="000000"/>
          <w:sz w:val="28"/>
          <w:szCs w:val="28"/>
        </w:rPr>
        <w:t>К.В. «Ягодники». «</w:t>
      </w:r>
      <w:proofErr w:type="spellStart"/>
      <w:r w:rsidRPr="00670607">
        <w:rPr>
          <w:rFonts w:ascii="Times New Roman" w:hAnsi="Times New Roman"/>
          <w:color w:val="000000"/>
          <w:sz w:val="28"/>
          <w:szCs w:val="28"/>
        </w:rPr>
        <w:t>Россельхозиздат</w:t>
      </w:r>
      <w:proofErr w:type="spellEnd"/>
      <w:r w:rsidRPr="00670607">
        <w:rPr>
          <w:rFonts w:ascii="Times New Roman" w:hAnsi="Times New Roman"/>
          <w:color w:val="000000"/>
          <w:sz w:val="28"/>
          <w:szCs w:val="28"/>
        </w:rPr>
        <w:t>», 1985 г.</w:t>
      </w: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7915" w:rsidRPr="00281403" w:rsidRDefault="00B47915" w:rsidP="00B47915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81403">
        <w:rPr>
          <w:rFonts w:ascii="Times New Roman" w:hAnsi="Times New Roman"/>
          <w:b/>
          <w:sz w:val="28"/>
          <w:szCs w:val="28"/>
        </w:rPr>
        <w:t>Календарный учебный план 1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07"/>
        <w:gridCol w:w="927"/>
        <w:gridCol w:w="1602"/>
        <w:gridCol w:w="778"/>
        <w:gridCol w:w="1800"/>
        <w:gridCol w:w="1195"/>
        <w:gridCol w:w="1608"/>
      </w:tblGrid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Ме-сяц</w:t>
            </w:r>
            <w:proofErr w:type="spellEnd"/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планом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объединения. Садовый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инвентарь.Техника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при работе на УОУ и на занятиях в кабинете.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  <w:r>
              <w:rPr>
                <w:rFonts w:ascii="Times New Roman" w:hAnsi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УОУ:ягодник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питомник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20-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техника урожая ягодных культур.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осенней обработки почвы.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осенних работ на участке ягодников, сроки их проведения.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7-20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 учет урожая ягодных культур. Перекопка почвы.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«Сбор семян»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B47915" w:rsidRPr="00E431A5" w:rsidTr="00B47915">
        <w:trPr>
          <w:trHeight w:val="1166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смородины. Сладкая ягода малина. Садовая земляника – клубника. Северный виноград – крыжовник. Золотая ягода – облепиха. Сизая ягода – ежевика. Калина красная.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Реферат:   </w:t>
            </w:r>
            <w:proofErr w:type="gramEnd"/>
            <w:r w:rsidRPr="00E431A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Разнообразие ягод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сообщения «Лечебные свойства малины». Приготовление варенья и компота из облепихи. Работа над составлением каталога ягодных культур произрастающих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E2018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Доклады</w:t>
            </w:r>
            <w:r>
              <w:rPr>
                <w:rFonts w:ascii="Times New Roman" w:hAnsi="Times New Roman"/>
                <w:sz w:val="24"/>
                <w:szCs w:val="24"/>
              </w:rPr>
              <w:t>, каталог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Ягодная викторина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техника посадки ягодников. Составление схемы посадки ягодных культур. Как выбрать качественный посадочный материал.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Посадка ягодных культур.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>на 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B47915" w:rsidRPr="00E431A5" w:rsidTr="00B47915">
        <w:trPr>
          <w:trHeight w:val="70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Почва – источник минеральной пищи для растений. Понятие о плодородии. Удобрение: минеральные и органические, сроки и способы их внесение. Влияние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удобрений на повышение урожайности ягодников. Зеленые удобрения-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сидераты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B47915" w:rsidRPr="00EE2018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состава почвы. Распознание основных минеральных и органических удобрений по внешнему виду.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Подкормка птиц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СЮН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35242B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Наиболее распространенные вредители ягодных культур (малинный жук, крыжовниковая огневка, малинно-земляничный цветоед, стеблевая </w:t>
            </w:r>
            <w:proofErr w:type="spellStart"/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галлица</w:t>
            </w:r>
            <w:proofErr w:type="spellEnd"/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),</w:t>
            </w:r>
          </w:p>
          <w:p w:rsidR="00B47915" w:rsidRPr="0035242B" w:rsidRDefault="00B47915" w:rsidP="00B479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меры борьбы.</w:t>
            </w:r>
          </w:p>
          <w:p w:rsidR="00B47915" w:rsidRPr="0035242B" w:rsidRDefault="00B47915" w:rsidP="00B479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Наиболее распространенные болезни ягодных культур (серая гниль, мучнистая роса, столбчатая ржавчина), меры борьбы.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35242B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5242B">
              <w:rPr>
                <w:rFonts w:ascii="Times New Roman" w:hAnsi="Times New Roman"/>
                <w:sz w:val="24"/>
                <w:szCs w:val="24"/>
              </w:rPr>
              <w:t xml:space="preserve">Работа со справочной литературой, коллекциями насекомых вредителями ягодных культур. </w:t>
            </w:r>
            <w:r w:rsidRPr="0035242B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докладов юннатами о болезнях ягодных культур</w:t>
            </w:r>
            <w:r w:rsidRPr="0035242B">
              <w:rPr>
                <w:sz w:val="24"/>
                <w:szCs w:val="24"/>
              </w:rPr>
              <w:t xml:space="preserve">. </w:t>
            </w:r>
          </w:p>
          <w:p w:rsidR="00B47915" w:rsidRPr="0035242B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345536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«Час вопросов и ответов»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47915" w:rsidRPr="0034553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Значение науки в развитии садоводства. Значение в опытнической работе.</w:t>
            </w:r>
          </w:p>
          <w:p w:rsidR="00B47915" w:rsidRPr="0034553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Основные требования к опытам с ягодными культурами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34553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>Разработка планов проведения опытов.</w:t>
            </w:r>
          </w:p>
          <w:p w:rsidR="00B47915" w:rsidRPr="0034553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sz w:val="24"/>
                <w:szCs w:val="24"/>
              </w:rPr>
              <w:t xml:space="preserve">Работа со справочной литературой. 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34553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5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Красная книга Дагестана.</w:t>
            </w:r>
          </w:p>
          <w:p w:rsidR="00B47915" w:rsidRPr="0034553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455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Охраняемые территории и растения Кизлярского района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28-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Pr="00E431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проектов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«Ягодник»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 xml:space="preserve">Что такое лекарственные растения? </w:t>
            </w:r>
          </w:p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>Лечебные свойства ягодных растений и их использование.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 xml:space="preserve">Составление сборника: «Лечебные свойства ягодных </w:t>
            </w:r>
            <w:r w:rsidRPr="00D21C66">
              <w:rPr>
                <w:rFonts w:ascii="Times New Roman" w:hAnsi="Times New Roman"/>
                <w:sz w:val="24"/>
                <w:szCs w:val="24"/>
              </w:rPr>
              <w:lastRenderedPageBreak/>
              <w:t>растений Кизлярского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>Способы отводов.</w:t>
            </w:r>
          </w:p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>Способы размножения стеблевыми черенками.</w:t>
            </w:r>
          </w:p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Деление куста. </w:t>
            </w:r>
          </w:p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>Преимущество каждого способа размножения ягодных культур.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Заготовка, сортировка и хранение черенков. 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Подсобное хозяйство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школе в уходе за комнатными растениями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>Необходимость ягодного питомника.</w:t>
            </w:r>
          </w:p>
          <w:p w:rsidR="00B47915" w:rsidRPr="00D21C6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66">
              <w:rPr>
                <w:rFonts w:ascii="Times New Roman" w:hAnsi="Times New Roman"/>
                <w:sz w:val="24"/>
                <w:szCs w:val="24"/>
              </w:rPr>
              <w:t>Основные требования к ягодному питомнику.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B521EE" w:rsidRDefault="00B47915" w:rsidP="00B479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color w:val="000000"/>
                <w:sz w:val="24"/>
                <w:szCs w:val="24"/>
              </w:rPr>
              <w:t>Ягодный питомник.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Значение птиц в сельском хозяйстве. </w:t>
            </w:r>
          </w:p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Перелетные птицы. </w:t>
            </w:r>
          </w:p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Различные виды искусственных гнездовий, правила их развески.</w:t>
            </w:r>
          </w:p>
          <w:p w:rsidR="00B47915" w:rsidRPr="00B521EE" w:rsidRDefault="00B47915" w:rsidP="00B47915">
            <w:pPr>
              <w:spacing w:before="100" w:beforeAutospacing="1" w:after="100" w:afterAutospacing="1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Изготовление и развешивание искусственных гнездовий. </w:t>
            </w:r>
          </w:p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птиц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</w:tr>
      <w:tr w:rsidR="00B47915" w:rsidRPr="00E431A5" w:rsidTr="00B47915">
        <w:trPr>
          <w:trHeight w:val="1627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0C0CCD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Основы агротехники ягодных культур.</w:t>
            </w:r>
          </w:p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Цель и основные задачи обрезки ягодных культур. Биологические основы обрезки ягодных культур.</w:t>
            </w:r>
          </w:p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Сроки и техника обрезки. </w:t>
            </w:r>
          </w:p>
          <w:p w:rsidR="00B47915" w:rsidRPr="00B521EE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 xml:space="preserve">Обработка почвы на участке ягодников. 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B521EE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47915" w:rsidRPr="00CF74A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4A6">
              <w:rPr>
                <w:rFonts w:ascii="Times New Roman" w:hAnsi="Times New Roman"/>
                <w:sz w:val="24"/>
                <w:szCs w:val="24"/>
              </w:rPr>
              <w:t xml:space="preserve">Обрезка черной смородины. </w:t>
            </w:r>
          </w:p>
          <w:p w:rsidR="00B47915" w:rsidRPr="00CF74A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4A6">
              <w:rPr>
                <w:rFonts w:ascii="Times New Roman" w:hAnsi="Times New Roman"/>
                <w:sz w:val="24"/>
                <w:szCs w:val="24"/>
              </w:rPr>
              <w:t xml:space="preserve">Закладка опыта с ягодными культурами. </w:t>
            </w:r>
          </w:p>
          <w:p w:rsidR="00B47915" w:rsidRPr="00CF74A6" w:rsidRDefault="00B47915" w:rsidP="00B47915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4A6">
              <w:rPr>
                <w:rFonts w:ascii="Times New Roman" w:hAnsi="Times New Roman"/>
                <w:sz w:val="24"/>
                <w:szCs w:val="24"/>
              </w:rPr>
              <w:t>Перекопка междурядий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«Знай наших»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членов жюри</w:t>
            </w:r>
          </w:p>
        </w:tc>
      </w:tr>
      <w:tr w:rsidR="00B47915" w:rsidRPr="00E431A5" w:rsidTr="00B47915">
        <w:trPr>
          <w:trHeight w:val="220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281403" w:rsidRDefault="00B47915" w:rsidP="00B47915">
            <w:pPr>
              <w:spacing w:line="24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Условия для лучшего роста черенков и отводков</w:t>
            </w:r>
            <w:r w:rsidRPr="00281403">
              <w:rPr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B47915" w:rsidRPr="00281403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B47915" w:rsidRPr="00E431A5" w:rsidTr="00B47915">
        <w:trPr>
          <w:trHeight w:val="70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47915" w:rsidRPr="00281403" w:rsidRDefault="00B47915" w:rsidP="00B47915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Борьба с сорными растениями.</w:t>
            </w:r>
          </w:p>
          <w:p w:rsidR="00B47915" w:rsidRPr="00281403" w:rsidRDefault="00B47915" w:rsidP="00B4791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 xml:space="preserve">Подкормка ягодных растений. </w:t>
            </w:r>
          </w:p>
          <w:p w:rsidR="00B47915" w:rsidRPr="00E431A5" w:rsidRDefault="00B47915" w:rsidP="00B47915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>Полив: сроки, дозы, способы.</w:t>
            </w: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47915" w:rsidRPr="00281403" w:rsidRDefault="00B47915" w:rsidP="00B47915">
            <w:pPr>
              <w:tabs>
                <w:tab w:val="left" w:pos="345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403">
              <w:rPr>
                <w:rFonts w:ascii="Times New Roman" w:hAnsi="Times New Roman"/>
                <w:sz w:val="24"/>
                <w:szCs w:val="24"/>
              </w:rPr>
              <w:t xml:space="preserve">Награждение грамотами отличившихся юннатов. </w:t>
            </w:r>
            <w:r w:rsidRPr="00281403">
              <w:rPr>
                <w:rFonts w:ascii="Times New Roman" w:hAnsi="Times New Roman"/>
                <w:sz w:val="24"/>
                <w:szCs w:val="24"/>
              </w:rPr>
              <w:lastRenderedPageBreak/>
              <w:t>Участие в конкурсе «Юннат года».</w:t>
            </w:r>
          </w:p>
          <w:p w:rsidR="00B47915" w:rsidRPr="00281403" w:rsidRDefault="00B47915" w:rsidP="00B479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7915" w:rsidRPr="00281403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Результат круглого стола</w:t>
            </w:r>
          </w:p>
        </w:tc>
      </w:tr>
      <w:tr w:rsidR="00B47915" w:rsidRPr="00E431A5" w:rsidTr="00B47915">
        <w:trPr>
          <w:trHeight w:val="70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rPr>
          <w:trHeight w:val="70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915" w:rsidRPr="00E431A5" w:rsidTr="00B47915">
        <w:trPr>
          <w:trHeight w:val="70"/>
        </w:trPr>
        <w:tc>
          <w:tcPr>
            <w:tcW w:w="54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2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B47915" w:rsidRPr="00E431A5" w:rsidRDefault="00B47915" w:rsidP="00B4791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915" w:rsidRPr="00E431A5" w:rsidRDefault="00B47915" w:rsidP="00B47915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</w:p>
    <w:p w:rsidR="00B47915" w:rsidRDefault="00B47915" w:rsidP="00B479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7915" w:rsidRDefault="00B47915" w:rsidP="00B479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7915" w:rsidRDefault="00B47915" w:rsidP="00B47915"/>
    <w:p w:rsidR="00E431A5" w:rsidRPr="00B47915" w:rsidRDefault="00E431A5" w:rsidP="00E431A5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B47915">
        <w:rPr>
          <w:rFonts w:ascii="Times New Roman" w:hAnsi="Times New Roman"/>
          <w:b/>
          <w:sz w:val="28"/>
          <w:szCs w:val="28"/>
        </w:rPr>
        <w:t>Календарный учебный план</w:t>
      </w:r>
      <w:r w:rsidR="00393CBA" w:rsidRPr="00B47915">
        <w:rPr>
          <w:rFonts w:ascii="Times New Roman" w:hAnsi="Times New Roman"/>
          <w:b/>
          <w:sz w:val="28"/>
          <w:szCs w:val="28"/>
        </w:rPr>
        <w:t xml:space="preserve"> </w:t>
      </w:r>
      <w:r w:rsidR="00D734E1" w:rsidRPr="00B47915">
        <w:rPr>
          <w:rFonts w:ascii="Times New Roman" w:hAnsi="Times New Roman"/>
          <w:b/>
          <w:sz w:val="28"/>
          <w:szCs w:val="28"/>
        </w:rPr>
        <w:t>2</w:t>
      </w:r>
      <w:r w:rsidR="00393CBA" w:rsidRPr="00B47915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16"/>
        <w:gridCol w:w="607"/>
        <w:gridCol w:w="927"/>
        <w:gridCol w:w="1602"/>
        <w:gridCol w:w="778"/>
        <w:gridCol w:w="1800"/>
        <w:gridCol w:w="1195"/>
        <w:gridCol w:w="1608"/>
      </w:tblGrid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Ме-сяц</w:t>
            </w:r>
            <w:proofErr w:type="spellEnd"/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Чис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  <w:proofErr w:type="spellStart"/>
            <w:r w:rsidRPr="00E431A5"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77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Кол -во часов</w:t>
            </w:r>
          </w:p>
        </w:tc>
        <w:tc>
          <w:tcPr>
            <w:tcW w:w="180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734E1" w:rsidRPr="00D734E1" w:rsidRDefault="00D734E1" w:rsidP="00D734E1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планом работы объединения.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34E1">
              <w:rPr>
                <w:rFonts w:ascii="Times New Roman" w:hAnsi="Times New Roman"/>
                <w:color w:val="000000"/>
                <w:sz w:val="24"/>
                <w:szCs w:val="24"/>
              </w:rPr>
              <w:t>Садовый инвентарь.</w:t>
            </w:r>
          </w:p>
          <w:p w:rsidR="00E431A5" w:rsidRPr="00D734E1" w:rsidRDefault="00D734E1" w:rsidP="00D734E1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4E1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работе на УОУ и на занятиях</w:t>
            </w:r>
            <w:r w:rsidRPr="007067B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95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</w:t>
            </w:r>
            <w:r w:rsidR="00E431A5" w:rsidRPr="00E431A5">
              <w:rPr>
                <w:rFonts w:ascii="Times New Roman" w:hAnsi="Times New Roman"/>
                <w:sz w:val="24"/>
                <w:szCs w:val="24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</w:rPr>
              <w:t>, УОУ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CBA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D734E1" w:rsidRPr="00D734E1" w:rsidRDefault="00D734E1" w:rsidP="00D734E1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Знакомство с УОУ: сад, питомник.</w:t>
            </w:r>
          </w:p>
          <w:p w:rsidR="00D734E1" w:rsidRPr="00D734E1" w:rsidRDefault="00D734E1" w:rsidP="00D734E1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 xml:space="preserve">Сроки и техника уборки урожая плодовых культур. </w:t>
            </w:r>
          </w:p>
          <w:p w:rsidR="00D734E1" w:rsidRPr="00D734E1" w:rsidRDefault="00D734E1" w:rsidP="00D734E1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Значение осенней обработки почвы.</w:t>
            </w:r>
          </w:p>
          <w:p w:rsidR="00E431A5" w:rsidRPr="00D734E1" w:rsidRDefault="00D734E1" w:rsidP="00D734E1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 xml:space="preserve"> Виды осенних работ в плодовом саду. Сроки их проведения.</w:t>
            </w:r>
          </w:p>
        </w:tc>
        <w:tc>
          <w:tcPr>
            <w:tcW w:w="1195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20-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31A5" w:rsidRPr="00D734E1" w:rsidRDefault="00D734E1" w:rsidP="00D734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 xml:space="preserve">Сбор и учет урожая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lastRenderedPageBreak/>
              <w:t>плодовых культур. Перекопка почвы. Сбор семян плодовых культур.</w:t>
            </w:r>
          </w:p>
        </w:tc>
        <w:tc>
          <w:tcPr>
            <w:tcW w:w="1195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E431A5" w:rsidRPr="00D734E1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плодов</w:t>
            </w:r>
          </w:p>
        </w:tc>
        <w:tc>
          <w:tcPr>
            <w:tcW w:w="1195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31A5" w:rsidRPr="00E431A5" w:rsidRDefault="00D734E1" w:rsidP="00D734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4E1">
              <w:rPr>
                <w:rFonts w:ascii="Times New Roman" w:hAnsi="Times New Roman"/>
                <w:sz w:val="24"/>
                <w:szCs w:val="24"/>
              </w:rPr>
              <w:t>Основные плодовые культуры, возд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елываемые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районе.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 xml:space="preserve">Строение плодового </w:t>
            </w:r>
            <w:r>
              <w:rPr>
                <w:rFonts w:ascii="Times New Roman" w:hAnsi="Times New Roman"/>
                <w:sz w:val="24"/>
                <w:szCs w:val="24"/>
              </w:rPr>
              <w:t>дерева.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 xml:space="preserve"> Яблоки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наливные и сочные груши.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Абрикос и персик – южные плоды.</w:t>
            </w:r>
          </w:p>
        </w:tc>
        <w:tc>
          <w:tcPr>
            <w:tcW w:w="1195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7-20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31A5" w:rsidRPr="00E431A5" w:rsidRDefault="00D734E1" w:rsidP="00D734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Вишня и черешня: что вкуснее?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Чем отличается слива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алычи? 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Самые поздн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жители сада: айва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мушмула.</w:t>
            </w:r>
            <w:r w:rsidRPr="00D734E1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proofErr w:type="gramEnd"/>
            <w:r w:rsidRPr="00D734E1">
              <w:rPr>
                <w:rFonts w:ascii="Times New Roman" w:hAnsi="Times New Roman"/>
                <w:sz w:val="24"/>
                <w:szCs w:val="24"/>
              </w:rPr>
              <w:t xml:space="preserve"> витаминов плодов.  </w:t>
            </w:r>
          </w:p>
        </w:tc>
        <w:tc>
          <w:tcPr>
            <w:tcW w:w="1195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D734E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5A34A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5A34A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31A5" w:rsidRPr="005A34A1" w:rsidRDefault="005A34A1" w:rsidP="005A34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Приготовление компота из яблок. </w:t>
            </w:r>
            <w:r w:rsidRPr="005A34A1">
              <w:rPr>
                <w:rFonts w:ascii="Times New Roman" w:hAnsi="Times New Roman"/>
                <w:sz w:val="24"/>
                <w:szCs w:val="24"/>
              </w:rPr>
              <w:t>Пригот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овление варенья из айвы. </w:t>
            </w:r>
            <w:r w:rsidRPr="005A34A1">
              <w:rPr>
                <w:rFonts w:ascii="Times New Roman" w:hAnsi="Times New Roman"/>
                <w:sz w:val="24"/>
                <w:szCs w:val="24"/>
              </w:rPr>
              <w:t>Изготовление альбома: «Плодовые культуры Кизлярского района».</w:t>
            </w:r>
          </w:p>
        </w:tc>
        <w:tc>
          <w:tcPr>
            <w:tcW w:w="1195" w:type="dxa"/>
          </w:tcPr>
          <w:p w:rsidR="00E431A5" w:rsidRPr="00E431A5" w:rsidRDefault="00393CBA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Оценка выполненной работы</w:t>
            </w:r>
          </w:p>
        </w:tc>
      </w:tr>
      <w:tr w:rsidR="00E431A5" w:rsidRPr="00E431A5" w:rsidTr="00B521EE">
        <w:trPr>
          <w:trHeight w:val="1166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5A34A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778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E431A5" w:rsidRDefault="005A34A1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сады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ind w:left="-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осень</w:t>
            </w:r>
          </w:p>
        </w:tc>
        <w:tc>
          <w:tcPr>
            <w:tcW w:w="1602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778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Фруктовый рай</w:t>
            </w:r>
            <w:r w:rsidR="00EE20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5" w:type="dxa"/>
          </w:tcPr>
          <w:p w:rsidR="00E431A5" w:rsidRPr="00E431A5" w:rsidRDefault="00E431A5" w:rsidP="00E442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608" w:type="dxa"/>
          </w:tcPr>
          <w:p w:rsidR="00E431A5" w:rsidRPr="00EE2018" w:rsidRDefault="00EE2018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Доклады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31A5" w:rsidRPr="00E44235" w:rsidRDefault="00E44235" w:rsidP="00E442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235">
              <w:rPr>
                <w:rFonts w:ascii="Times New Roman" w:hAnsi="Times New Roman"/>
                <w:sz w:val="24"/>
                <w:szCs w:val="24"/>
              </w:rPr>
              <w:t>Влияние механического и химического сост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 почвы на плодовое растение. </w:t>
            </w:r>
            <w:r w:rsidRPr="00E44235">
              <w:rPr>
                <w:rFonts w:ascii="Times New Roman" w:hAnsi="Times New Roman"/>
                <w:sz w:val="24"/>
                <w:szCs w:val="24"/>
              </w:rPr>
              <w:t>Почва – источник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минеральной пищи для растений. </w:t>
            </w:r>
            <w:r w:rsidRPr="00E44235">
              <w:rPr>
                <w:rFonts w:ascii="Times New Roman" w:hAnsi="Times New Roman"/>
                <w:sz w:val="24"/>
                <w:szCs w:val="24"/>
              </w:rPr>
              <w:t>Влияние удобрений на повышение урожайности плодовых растений.</w:t>
            </w:r>
          </w:p>
        </w:tc>
        <w:tc>
          <w:tcPr>
            <w:tcW w:w="1195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4235" w:rsidRPr="00E44235" w:rsidRDefault="00E44235" w:rsidP="00E442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235">
              <w:rPr>
                <w:rFonts w:ascii="Times New Roman" w:hAnsi="Times New Roman"/>
                <w:sz w:val="24"/>
                <w:szCs w:val="24"/>
              </w:rPr>
              <w:t>Внесение удобрений.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E44235" w:rsidP="00EE20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431A5" w:rsidRPr="00E431A5" w:rsidRDefault="00E4423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31A5" w:rsidRPr="00E431A5" w:rsidRDefault="00DC6329" w:rsidP="00DC63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Выбор места под пло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довый сад, подготовка под сад.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>Агромелиоративные работы: улучшение рельефа, повышение плодородия почвы, понижение уровня грунтовых вод</w:t>
            </w:r>
            <w:r>
              <w:rPr>
                <w:rFonts w:ascii="Times New Roman" w:hAnsi="Times New Roman"/>
                <w:sz w:val="24"/>
                <w:szCs w:val="24"/>
              </w:rPr>
              <w:t>, ликвидация злостных сорняков.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ab/>
              <w:t xml:space="preserve"> Требование к качеству саженцев плодовых деревьев.</w:t>
            </w:r>
          </w:p>
        </w:tc>
        <w:tc>
          <w:tcPr>
            <w:tcW w:w="1195" w:type="dxa"/>
          </w:tcPr>
          <w:p w:rsidR="00E431A5" w:rsidRPr="00E431A5" w:rsidRDefault="00DC6329" w:rsidP="00EE20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rPr>
          <w:trHeight w:val="70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31A5" w:rsidRPr="00DC6329" w:rsidRDefault="00DC6329" w:rsidP="00DC63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Механи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зация работ при закладке сада.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t xml:space="preserve">Правила посадки саженца плодового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lastRenderedPageBreak/>
              <w:t>дерева.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E431A5" w:rsidRPr="00EE2018" w:rsidRDefault="00EE2018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18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35242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31A5" w:rsidRPr="00DC6329" w:rsidRDefault="00DC6329" w:rsidP="00DC63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Разбивка участка под посадку плодовых деревьев. Копка посадочных ям. Посадка деревьев.</w:t>
            </w:r>
          </w:p>
        </w:tc>
        <w:tc>
          <w:tcPr>
            <w:tcW w:w="1195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431A5" w:rsidRPr="00E431A5" w:rsidRDefault="0035242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E431A5" w:rsidRPr="00E431A5" w:rsidRDefault="0035242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C6329" w:rsidRDefault="00DC6329" w:rsidP="00DC63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 xml:space="preserve">Очистка от мусора </w:t>
            </w:r>
            <w:proofErr w:type="gramStart"/>
            <w:r w:rsidRPr="00DC6329">
              <w:rPr>
                <w:rFonts w:ascii="Times New Roman" w:hAnsi="Times New Roman"/>
                <w:sz w:val="24"/>
                <w:szCs w:val="24"/>
              </w:rPr>
              <w:t>прилегающих  к</w:t>
            </w:r>
            <w:proofErr w:type="gramEnd"/>
            <w:r w:rsidRPr="00DC6329">
              <w:rPr>
                <w:rFonts w:ascii="Times New Roman" w:hAnsi="Times New Roman"/>
                <w:sz w:val="24"/>
                <w:szCs w:val="24"/>
              </w:rPr>
              <w:t xml:space="preserve"> СЮН улиц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35242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СЮН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35242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C6329" w:rsidRPr="00DC6329" w:rsidRDefault="00DC6329" w:rsidP="00DC632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Наиболее распространенные вредители плодовых культур (тля, американская белая бабочка) </w:t>
            </w:r>
          </w:p>
          <w:p w:rsidR="00E431A5" w:rsidRPr="00E431A5" w:rsidRDefault="00DC6329" w:rsidP="00DC63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Наиболее распространенные вредители плодовых культур (долгоносик – казарка, плодожорка). 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DC6329" w:rsidRPr="00DC6329" w:rsidRDefault="00DC6329" w:rsidP="00DC632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Методы борьбы с вредителями плодовых культур (биологический, химический, агротехнический).</w:t>
            </w:r>
          </w:p>
          <w:p w:rsidR="00E431A5" w:rsidRPr="0035242B" w:rsidRDefault="00DC6329" w:rsidP="00DC63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Наиболее распространенные болезни плодовых культур (пятнистость, плодовая гниль, корневой рак).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35242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DC6329" w:rsidRPr="00DC6329" w:rsidRDefault="00DC6329" w:rsidP="00DC632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 xml:space="preserve">Работа со справочной литературой, </w:t>
            </w:r>
            <w:r w:rsidRPr="00DC6329">
              <w:rPr>
                <w:rFonts w:ascii="Times New Roman" w:hAnsi="Times New Roman"/>
                <w:sz w:val="24"/>
                <w:szCs w:val="24"/>
              </w:rPr>
              <w:lastRenderedPageBreak/>
              <w:t>коллекциями насекомых – вредителей плодовых культур.</w:t>
            </w:r>
          </w:p>
          <w:p w:rsidR="00DC6329" w:rsidRDefault="00DC6329" w:rsidP="00DC6329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6329">
              <w:rPr>
                <w:rFonts w:ascii="Times New Roman" w:hAnsi="Times New Roman"/>
                <w:sz w:val="24"/>
                <w:szCs w:val="24"/>
              </w:rPr>
              <w:t>Подготовка докладов юннатами о болезнях плодовых культур.</w:t>
            </w:r>
          </w:p>
          <w:p w:rsidR="00E431A5" w:rsidRPr="00345536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E431A5" w:rsidRPr="00E431A5" w:rsidRDefault="00DC6329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7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Ознакомление с внешним видом семян плодовых культур. </w:t>
            </w:r>
          </w:p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Распознавание семян: особенности строения семян плодовых культур. </w:t>
            </w:r>
          </w:p>
          <w:p w:rsidR="00E431A5" w:rsidRPr="00345536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ab/>
              <w:t>Подготовка семян к посеву, различные способы подготовки семян.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345536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Значение стратификации семян плодовых культур, сроки стратификации у различных плодовых культур.</w:t>
            </w:r>
          </w:p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Условия хранения семян.</w:t>
            </w:r>
          </w:p>
          <w:p w:rsidR="00E431A5" w:rsidRPr="00791FBB" w:rsidRDefault="00E431A5" w:rsidP="0034553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Распознавание семян плодовых культур. </w:t>
            </w:r>
          </w:p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Стратификация семян плодовых культур.  </w:t>
            </w:r>
          </w:p>
          <w:p w:rsidR="00E431A5" w:rsidRPr="00345536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Составление </w:t>
            </w: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коллекции  «Семян плодовых культур».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28-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1FBB" w:rsidRDefault="00791FBB" w:rsidP="0079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Значени</w:t>
            </w:r>
            <w:r>
              <w:rPr>
                <w:rFonts w:ascii="Times New Roman" w:hAnsi="Times New Roman"/>
                <w:sz w:val="24"/>
                <w:szCs w:val="24"/>
              </w:rPr>
              <w:t>е науки в развитие садоводства.</w:t>
            </w:r>
          </w:p>
          <w:p w:rsidR="00E431A5" w:rsidRPr="00E431A5" w:rsidRDefault="00791FBB" w:rsidP="00791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Основные требования к закладке опытов с плодовыми культурами.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791FBB" w:rsidP="00791F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D21C66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 xml:space="preserve">Разработка методик проведения опытов. </w:t>
            </w:r>
          </w:p>
          <w:p w:rsidR="00E431A5" w:rsidRPr="00D21C66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 опытов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791FBB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Знакомство с зимующими птицами </w:t>
            </w:r>
            <w:proofErr w:type="spellStart"/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г.Кизляра</w:t>
            </w:r>
            <w:proofErr w:type="spellEnd"/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Корма для зимующих птиц и значение зимней подкормки птиц.</w:t>
            </w:r>
          </w:p>
          <w:p w:rsidR="00791FBB" w:rsidRPr="00791FBB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Техника изготовление кормушек. </w:t>
            </w:r>
          </w:p>
          <w:p w:rsidR="00E431A5" w:rsidRPr="00791FBB" w:rsidRDefault="00E431A5" w:rsidP="00D21C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D21C66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Кормушки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D21C66" w:rsidRDefault="00791FBB" w:rsidP="00D21C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Наблюдение за поведением зимующих птиц.</w:t>
            </w:r>
          </w:p>
        </w:tc>
        <w:tc>
          <w:tcPr>
            <w:tcW w:w="1195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E431A5" w:rsidRPr="00E431A5" w:rsidRDefault="00D21C66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D21C66" w:rsidRDefault="00791FBB" w:rsidP="00791F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Изготовление и развешивание кормушек в парках города</w:t>
            </w:r>
            <w:r w:rsidR="00D21C66" w:rsidRPr="00D21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5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31A5" w:rsidRPr="00E431A5" w:rsidRDefault="00791FBB" w:rsidP="00791F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Лечебные свойства плодовы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растений и их использование. </w:t>
            </w:r>
            <w:r w:rsidRPr="00791FBB">
              <w:rPr>
                <w:rFonts w:ascii="Times New Roman" w:hAnsi="Times New Roman"/>
                <w:sz w:val="24"/>
                <w:szCs w:val="24"/>
              </w:rPr>
              <w:t>Создайте лечебный сад.</w:t>
            </w:r>
          </w:p>
        </w:tc>
        <w:tc>
          <w:tcPr>
            <w:tcW w:w="1195" w:type="dxa"/>
          </w:tcPr>
          <w:p w:rsidR="00E431A5" w:rsidRPr="00791FBB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D21C66" w:rsidRDefault="00791FBB" w:rsidP="00D21C6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FBB">
              <w:rPr>
                <w:rFonts w:ascii="Times New Roman" w:hAnsi="Times New Roman"/>
                <w:sz w:val="24"/>
                <w:szCs w:val="24"/>
              </w:rPr>
              <w:t>Составление сборника: «Лечебные свойства плодовых растений Кизлярского района».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791F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B521EE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Требование к формированию плодового дерева. Виды формировок.</w:t>
            </w:r>
          </w:p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Требования к обрезке плодового дерева. Виды обрезок.</w:t>
            </w:r>
          </w:p>
          <w:p w:rsidR="00E431A5" w:rsidRPr="006B3ABB" w:rsidRDefault="00E431A5" w:rsidP="00B521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B521EE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абрикоса и персика.</w:t>
            </w:r>
          </w:p>
          <w:p w:rsidR="00E431A5" w:rsidRPr="00B521EE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яблоки, груши, айвы.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вишни и черешни.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E431A5" w:rsidRPr="00E431A5" w:rsidRDefault="00B521EE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521EE" w:rsidRPr="00B521EE" w:rsidRDefault="006B3ABB" w:rsidP="00B521EE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школе в уборке территории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5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B3ABB" w:rsidRDefault="006B3ABB" w:rsidP="006B3A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Размножение плодовых культур.</w:t>
            </w:r>
          </w:p>
          <w:p w:rsidR="00E431A5" w:rsidRPr="00E431A5" w:rsidRDefault="006B3ABB" w:rsidP="006B3A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Прививка – как один из самых эффективных методов размножения плодовых культур.</w:t>
            </w:r>
          </w:p>
        </w:tc>
        <w:tc>
          <w:tcPr>
            <w:tcW w:w="1195" w:type="dxa"/>
          </w:tcPr>
          <w:p w:rsidR="00E431A5" w:rsidRPr="00E431A5" w:rsidRDefault="006B3ABB" w:rsidP="006B3A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431A5" w:rsidRPr="00E431A5" w:rsidTr="00B521EE">
        <w:trPr>
          <w:trHeight w:val="1627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B521EE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Виды прививок, сроки их проведения.</w:t>
            </w:r>
          </w:p>
          <w:p w:rsidR="00E431A5" w:rsidRPr="00B521EE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Ознакомление с инструментам</w:t>
            </w:r>
            <w:r w:rsidRPr="006B3ABB">
              <w:rPr>
                <w:rFonts w:ascii="Times New Roman" w:hAnsi="Times New Roman"/>
                <w:sz w:val="24"/>
                <w:szCs w:val="24"/>
              </w:rPr>
              <w:lastRenderedPageBreak/>
              <w:t>и для прививок.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608" w:type="dxa"/>
          </w:tcPr>
          <w:p w:rsidR="00E431A5" w:rsidRPr="00B521EE" w:rsidRDefault="00B521EE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1E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зима</w:t>
            </w:r>
          </w:p>
        </w:tc>
        <w:tc>
          <w:tcPr>
            <w:tcW w:w="1602" w:type="dxa"/>
          </w:tcPr>
          <w:p w:rsidR="00E431A5" w:rsidRPr="00E431A5" w:rsidRDefault="00B521EE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CF74A6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Прививка за кору: техника проведения.</w:t>
            </w:r>
          </w:p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Прививка в расщеп: техника проведения.</w:t>
            </w:r>
          </w:p>
          <w:p w:rsidR="00E431A5" w:rsidRPr="00CF74A6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Окулировка: техника проведения.</w:t>
            </w:r>
          </w:p>
        </w:tc>
        <w:tc>
          <w:tcPr>
            <w:tcW w:w="1195" w:type="dxa"/>
          </w:tcPr>
          <w:p w:rsidR="00E431A5" w:rsidRPr="00E431A5" w:rsidRDefault="00CF74A6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31A5" w:rsidRPr="006B3ABB" w:rsidRDefault="006B3ABB" w:rsidP="006B3A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прививками. </w:t>
            </w:r>
            <w:r w:rsidRPr="006B3ABB">
              <w:rPr>
                <w:rFonts w:ascii="Times New Roman" w:hAnsi="Times New Roman"/>
                <w:sz w:val="24"/>
                <w:szCs w:val="24"/>
              </w:rPr>
              <w:t>Изготовление наглядных пособий «Прививка плодовых».</w:t>
            </w:r>
          </w:p>
        </w:tc>
        <w:tc>
          <w:tcPr>
            <w:tcW w:w="1195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Наглядность</w:t>
            </w:r>
          </w:p>
        </w:tc>
      </w:tr>
      <w:tr w:rsidR="00E431A5" w:rsidRPr="00E431A5" w:rsidTr="00B521EE">
        <w:trPr>
          <w:trHeight w:val="220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6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31A5" w:rsidRPr="00281403" w:rsidRDefault="006B3ABB" w:rsidP="00281403">
            <w:pPr>
              <w:spacing w:line="240" w:lineRule="auto"/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бойтесь прививок</w:t>
            </w: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281403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E431A5" w:rsidRPr="00E431A5" w:rsidTr="00B521EE">
        <w:trPr>
          <w:trHeight w:val="70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6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  <w:r w:rsidR="00E431A5" w:rsidRPr="00E43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B3ABB" w:rsidRPr="006B3ABB" w:rsidRDefault="006B3ABB" w:rsidP="006B3ABB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Виды весенних работ в саду и сроки их проведения.</w:t>
            </w:r>
          </w:p>
          <w:p w:rsidR="006B3ABB" w:rsidRPr="006B3ABB" w:rsidRDefault="006B3ABB" w:rsidP="006B3ABB">
            <w:pPr>
              <w:spacing w:line="240" w:lineRule="auto"/>
              <w:ind w:hanging="10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Виды весенних работ в питомнике и сроки их проведения.</w:t>
            </w:r>
          </w:p>
          <w:p w:rsidR="00E431A5" w:rsidRPr="00E431A5" w:rsidRDefault="006B3ABB" w:rsidP="006B3AB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Механизация работ в плодоносящем саду.</w:t>
            </w:r>
          </w:p>
        </w:tc>
        <w:tc>
          <w:tcPr>
            <w:tcW w:w="1195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431A5" w:rsidRPr="00E431A5" w:rsidTr="00B521EE"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6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281403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</w:t>
            </w: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Закладка опыта по плодовым культурам.</w:t>
            </w:r>
          </w:p>
          <w:p w:rsidR="006B3ABB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>Формирование и обрезка молодых деревьев.</w:t>
            </w:r>
          </w:p>
          <w:p w:rsidR="00E431A5" w:rsidRPr="006B3ABB" w:rsidRDefault="006B3ABB" w:rsidP="006B3AB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ABB">
              <w:rPr>
                <w:rFonts w:ascii="Times New Roman" w:hAnsi="Times New Roman"/>
                <w:sz w:val="24"/>
                <w:szCs w:val="24"/>
              </w:rPr>
              <w:t xml:space="preserve">Обработка от сорняков приствольных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кругов деревьев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междурядий са</w:t>
            </w:r>
            <w:r w:rsidRPr="006B3ABB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195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УОУ</w:t>
            </w:r>
          </w:p>
        </w:tc>
        <w:tc>
          <w:tcPr>
            <w:tcW w:w="160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431A5" w:rsidRPr="00E431A5" w:rsidTr="00B521EE">
        <w:trPr>
          <w:trHeight w:val="70"/>
        </w:trPr>
        <w:tc>
          <w:tcPr>
            <w:tcW w:w="540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431A5" w:rsidRPr="00E431A5" w:rsidRDefault="006B3ABB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21B07" w:rsidRP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Посадка семян плодовых культур.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Внесение минера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и органических удобрений.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Удаление корневой поросли.</w:t>
            </w:r>
          </w:p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431A5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431A5" w:rsidRPr="00E431A5" w:rsidTr="00B521EE">
        <w:trPr>
          <w:trHeight w:val="70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431A5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431A5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31A5" w:rsidRPr="00E431A5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охраны садов. Садозащитные ограждения.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 xml:space="preserve">Воздействие антропогенных факторов </w:t>
            </w:r>
            <w:proofErr w:type="gramStart"/>
            <w:r w:rsidRPr="00E21B07">
              <w:rPr>
                <w:rFonts w:ascii="Times New Roman" w:hAnsi="Times New Roman"/>
                <w:sz w:val="24"/>
                <w:szCs w:val="24"/>
              </w:rPr>
              <w:t>на сады</w:t>
            </w:r>
            <w:proofErr w:type="gramEnd"/>
            <w:r w:rsidRPr="00E21B0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асположенные в городской черте.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Привлечение птиц в сад.</w:t>
            </w:r>
          </w:p>
        </w:tc>
        <w:tc>
          <w:tcPr>
            <w:tcW w:w="1195" w:type="dxa"/>
          </w:tcPr>
          <w:p w:rsidR="00E431A5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431A5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21B07" w:rsidRPr="00E431A5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Посадка лесополосы вокруг сада.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Развешивание скворечников на территории юннатского сада.</w:t>
            </w:r>
          </w:p>
        </w:tc>
        <w:tc>
          <w:tcPr>
            <w:tcW w:w="1195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</w:t>
            </w:r>
          </w:p>
        </w:tc>
        <w:tc>
          <w:tcPr>
            <w:tcW w:w="1608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Развешивание скворечников и дуплянок на территории городского парка.</w:t>
            </w:r>
          </w:p>
        </w:tc>
        <w:tc>
          <w:tcPr>
            <w:tcW w:w="1195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Скворечник</w:t>
            </w: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Сроки цветения плодовых культур.</w:t>
            </w:r>
          </w:p>
        </w:tc>
        <w:tc>
          <w:tcPr>
            <w:tcW w:w="1195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21B07" w:rsidRPr="00E431A5" w:rsidTr="00E21B07">
        <w:trPr>
          <w:trHeight w:val="2244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Составление кален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даря цветения плодовых культур.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Защита сада от весенних заморозков.</w:t>
            </w:r>
          </w:p>
        </w:tc>
        <w:tc>
          <w:tcPr>
            <w:tcW w:w="1195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УОУ</w:t>
            </w:r>
          </w:p>
        </w:tc>
        <w:tc>
          <w:tcPr>
            <w:tcW w:w="1608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календарь</w:t>
            </w: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«Цветущий сад» на лучшую фотографию</w:t>
            </w:r>
          </w:p>
        </w:tc>
        <w:tc>
          <w:tcPr>
            <w:tcW w:w="1195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08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21B07" w:rsidRP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07">
              <w:rPr>
                <w:rFonts w:ascii="Times New Roman" w:hAnsi="Times New Roman"/>
                <w:sz w:val="24"/>
                <w:szCs w:val="24"/>
              </w:rPr>
              <w:t>Условия необходимые для прора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стания семян плодовых культур.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Основы 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ротехники по уходу за сеянцами.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Способы определения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обходимости подкормки растений.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Знакомство с техникой пикировки.</w:t>
            </w:r>
          </w:p>
        </w:tc>
        <w:tc>
          <w:tcPr>
            <w:tcW w:w="1195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21B07" w:rsidRP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Борьба с сорняками. Внесение удобрений. </w:t>
            </w:r>
            <w:r w:rsidRPr="00E21B07">
              <w:rPr>
                <w:rFonts w:ascii="Times New Roman" w:hAnsi="Times New Roman"/>
                <w:sz w:val="24"/>
                <w:szCs w:val="24"/>
              </w:rPr>
              <w:t>Пикировка сеянцев.</w:t>
            </w:r>
          </w:p>
        </w:tc>
        <w:tc>
          <w:tcPr>
            <w:tcW w:w="1195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УОУ</w:t>
            </w:r>
          </w:p>
        </w:tc>
        <w:tc>
          <w:tcPr>
            <w:tcW w:w="160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E21B07" w:rsidRPr="00E431A5" w:rsidTr="00B521EE">
        <w:trPr>
          <w:trHeight w:val="70"/>
        </w:trPr>
        <w:tc>
          <w:tcPr>
            <w:tcW w:w="540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21B07" w:rsidRPr="00E431A5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78" w:type="dxa"/>
          </w:tcPr>
          <w:p w:rsidR="00E21B07" w:rsidRDefault="00E21B07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43C5F" w:rsidRPr="00243C5F" w:rsidRDefault="00E21B07" w:rsidP="00243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«Лучший знаток»</w:t>
            </w:r>
            <w:r w:rsidR="00243C5F">
              <w:t xml:space="preserve"> </w:t>
            </w:r>
            <w:r w:rsidR="00243C5F" w:rsidRPr="00243C5F">
              <w:rPr>
                <w:rFonts w:ascii="Times New Roman" w:hAnsi="Times New Roman"/>
                <w:sz w:val="24"/>
                <w:szCs w:val="24"/>
              </w:rPr>
              <w:t xml:space="preserve">Подведение итогов, награждение отличившихся юннатов. </w:t>
            </w:r>
          </w:p>
          <w:p w:rsidR="00E21B07" w:rsidRDefault="00E21B07" w:rsidP="00E21B0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21B07" w:rsidRDefault="00243C5F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608" w:type="dxa"/>
          </w:tcPr>
          <w:p w:rsidR="00E21B07" w:rsidRDefault="00243C5F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</w:tr>
      <w:tr w:rsidR="00E431A5" w:rsidRPr="00E431A5" w:rsidTr="00B521EE">
        <w:trPr>
          <w:trHeight w:val="70"/>
        </w:trPr>
        <w:tc>
          <w:tcPr>
            <w:tcW w:w="54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2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E431A5" w:rsidRPr="00E431A5" w:rsidRDefault="00E431A5" w:rsidP="0028140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1A5">
              <w:rPr>
                <w:rFonts w:ascii="Times New Roman" w:hAnsi="Times New Roman"/>
                <w:sz w:val="24"/>
                <w:szCs w:val="24"/>
              </w:rPr>
              <w:t>21</w:t>
            </w:r>
            <w:r w:rsidR="00281403">
              <w:rPr>
                <w:rFonts w:ascii="Times New Roman" w:hAnsi="Times New Roman"/>
                <w:sz w:val="24"/>
                <w:szCs w:val="24"/>
              </w:rPr>
              <w:t>6</w:t>
            </w:r>
            <w:r w:rsidRPr="00E431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00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E431A5" w:rsidRPr="00E431A5" w:rsidRDefault="00E431A5" w:rsidP="00E431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31A5" w:rsidRPr="00E431A5" w:rsidRDefault="00E431A5" w:rsidP="00E431A5">
      <w:pPr>
        <w:spacing w:before="100" w:beforeAutospacing="1" w:after="100" w:afterAutospacing="1" w:line="240" w:lineRule="auto"/>
        <w:ind w:left="-360"/>
        <w:jc w:val="both"/>
        <w:rPr>
          <w:rFonts w:ascii="Times New Roman" w:hAnsi="Times New Roman"/>
          <w:b/>
          <w:sz w:val="24"/>
          <w:szCs w:val="24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Pr="00EC4C0E" w:rsidRDefault="00E60D94" w:rsidP="000E571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D94" w:rsidRDefault="00E60D94" w:rsidP="00500A9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0D94" w:rsidRDefault="00E60D94" w:rsidP="00500A92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0D94" w:rsidRDefault="00E60D94" w:rsidP="0068155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D94" w:rsidRPr="00486695" w:rsidRDefault="00E60D94" w:rsidP="00E03972">
      <w:pPr>
        <w:pStyle w:val="a3"/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0D94" w:rsidRDefault="00E60D94" w:rsidP="006815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60D94" w:rsidSect="00E44B71">
      <w:pgSz w:w="11906" w:h="16838"/>
      <w:pgMar w:top="719" w:right="707" w:bottom="993" w:left="85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246"/>
    <w:multiLevelType w:val="hybridMultilevel"/>
    <w:tmpl w:val="AFC48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74E7"/>
    <w:multiLevelType w:val="hybridMultilevel"/>
    <w:tmpl w:val="DB22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916"/>
    <w:multiLevelType w:val="hybridMultilevel"/>
    <w:tmpl w:val="257A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6C28"/>
    <w:multiLevelType w:val="hybridMultilevel"/>
    <w:tmpl w:val="082CB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4990"/>
    <w:multiLevelType w:val="hybridMultilevel"/>
    <w:tmpl w:val="6290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919C4"/>
    <w:multiLevelType w:val="hybridMultilevel"/>
    <w:tmpl w:val="39B42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A6577"/>
    <w:multiLevelType w:val="multilevel"/>
    <w:tmpl w:val="B7B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31A68"/>
    <w:multiLevelType w:val="hybridMultilevel"/>
    <w:tmpl w:val="3B66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50DA5"/>
    <w:multiLevelType w:val="hybridMultilevel"/>
    <w:tmpl w:val="601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6A18"/>
    <w:multiLevelType w:val="hybridMultilevel"/>
    <w:tmpl w:val="E23C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05769"/>
    <w:multiLevelType w:val="hybridMultilevel"/>
    <w:tmpl w:val="3D929320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A346E6"/>
    <w:multiLevelType w:val="multilevel"/>
    <w:tmpl w:val="5BF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8151AA"/>
    <w:multiLevelType w:val="hybridMultilevel"/>
    <w:tmpl w:val="4110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736C2"/>
    <w:multiLevelType w:val="hybridMultilevel"/>
    <w:tmpl w:val="ED964CA4"/>
    <w:lvl w:ilvl="0" w:tplc="5C301A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B61D6"/>
    <w:multiLevelType w:val="hybridMultilevel"/>
    <w:tmpl w:val="6134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E28DF"/>
    <w:multiLevelType w:val="hybridMultilevel"/>
    <w:tmpl w:val="70F624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22C12"/>
    <w:multiLevelType w:val="hybridMultilevel"/>
    <w:tmpl w:val="FC38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73345"/>
    <w:multiLevelType w:val="hybridMultilevel"/>
    <w:tmpl w:val="9A92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A3811"/>
    <w:multiLevelType w:val="hybridMultilevel"/>
    <w:tmpl w:val="B9DE3424"/>
    <w:lvl w:ilvl="0" w:tplc="9F84FDF2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735386"/>
    <w:multiLevelType w:val="hybridMultilevel"/>
    <w:tmpl w:val="FA6C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B0F11"/>
    <w:multiLevelType w:val="hybridMultilevel"/>
    <w:tmpl w:val="424C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91DB2"/>
    <w:multiLevelType w:val="hybridMultilevel"/>
    <w:tmpl w:val="0384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E83856"/>
    <w:multiLevelType w:val="hybridMultilevel"/>
    <w:tmpl w:val="DF7E9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06150"/>
    <w:multiLevelType w:val="hybridMultilevel"/>
    <w:tmpl w:val="184E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D1339"/>
    <w:multiLevelType w:val="hybridMultilevel"/>
    <w:tmpl w:val="5A02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32370"/>
    <w:multiLevelType w:val="hybridMultilevel"/>
    <w:tmpl w:val="83EE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F84404"/>
    <w:multiLevelType w:val="hybridMultilevel"/>
    <w:tmpl w:val="3CE2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A35C9E"/>
    <w:multiLevelType w:val="hybridMultilevel"/>
    <w:tmpl w:val="246C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92F64"/>
    <w:multiLevelType w:val="hybridMultilevel"/>
    <w:tmpl w:val="3D00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1665E8"/>
    <w:multiLevelType w:val="hybridMultilevel"/>
    <w:tmpl w:val="AA78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97685"/>
    <w:multiLevelType w:val="hybridMultilevel"/>
    <w:tmpl w:val="8300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982D23"/>
    <w:multiLevelType w:val="hybridMultilevel"/>
    <w:tmpl w:val="85D4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F38A2"/>
    <w:multiLevelType w:val="hybridMultilevel"/>
    <w:tmpl w:val="C92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C21C4"/>
    <w:multiLevelType w:val="hybridMultilevel"/>
    <w:tmpl w:val="401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047C84"/>
    <w:multiLevelType w:val="hybridMultilevel"/>
    <w:tmpl w:val="59EAE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63FD9"/>
    <w:multiLevelType w:val="hybridMultilevel"/>
    <w:tmpl w:val="5838AD26"/>
    <w:lvl w:ilvl="0" w:tplc="6AB6445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6" w15:restartNumberingAfterBreak="0">
    <w:nsid w:val="490F13AE"/>
    <w:multiLevelType w:val="hybridMultilevel"/>
    <w:tmpl w:val="6858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C7521"/>
    <w:multiLevelType w:val="hybridMultilevel"/>
    <w:tmpl w:val="A87AE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523B9D"/>
    <w:multiLevelType w:val="hybridMultilevel"/>
    <w:tmpl w:val="A872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596081"/>
    <w:multiLevelType w:val="hybridMultilevel"/>
    <w:tmpl w:val="E282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B68BA"/>
    <w:multiLevelType w:val="hybridMultilevel"/>
    <w:tmpl w:val="DB1C5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16276F"/>
    <w:multiLevelType w:val="hybridMultilevel"/>
    <w:tmpl w:val="0E16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9642E3"/>
    <w:multiLevelType w:val="multilevel"/>
    <w:tmpl w:val="9BB0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AE78C4"/>
    <w:multiLevelType w:val="hybridMultilevel"/>
    <w:tmpl w:val="B588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5348D"/>
    <w:multiLevelType w:val="hybridMultilevel"/>
    <w:tmpl w:val="81565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D03903"/>
    <w:multiLevelType w:val="hybridMultilevel"/>
    <w:tmpl w:val="C7EE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2F65D4"/>
    <w:multiLevelType w:val="hybridMultilevel"/>
    <w:tmpl w:val="62328C58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91D05B3"/>
    <w:multiLevelType w:val="hybridMultilevel"/>
    <w:tmpl w:val="99886050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C9496B"/>
    <w:multiLevelType w:val="hybridMultilevel"/>
    <w:tmpl w:val="594C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F91B5A"/>
    <w:multiLevelType w:val="hybridMultilevel"/>
    <w:tmpl w:val="1392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0A3963"/>
    <w:multiLevelType w:val="hybridMultilevel"/>
    <w:tmpl w:val="B0B45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1444BA"/>
    <w:multiLevelType w:val="hybridMultilevel"/>
    <w:tmpl w:val="129E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474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5421F7"/>
    <w:multiLevelType w:val="hybridMultilevel"/>
    <w:tmpl w:val="653A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FB1F0C"/>
    <w:multiLevelType w:val="hybridMultilevel"/>
    <w:tmpl w:val="86E8D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9572F7"/>
    <w:multiLevelType w:val="hybridMultilevel"/>
    <w:tmpl w:val="812E449E"/>
    <w:lvl w:ilvl="0" w:tplc="F558F8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AC6718"/>
    <w:multiLevelType w:val="hybridMultilevel"/>
    <w:tmpl w:val="AFD61FEA"/>
    <w:lvl w:ilvl="0" w:tplc="5C301AD6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4CB074D"/>
    <w:multiLevelType w:val="hybridMultilevel"/>
    <w:tmpl w:val="AE928CF2"/>
    <w:lvl w:ilvl="0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A715007"/>
    <w:multiLevelType w:val="hybridMultilevel"/>
    <w:tmpl w:val="B19C5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C48A1"/>
    <w:multiLevelType w:val="hybridMultilevel"/>
    <w:tmpl w:val="FAD0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FE2E49"/>
    <w:multiLevelType w:val="hybridMultilevel"/>
    <w:tmpl w:val="B64C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8F6A46"/>
    <w:multiLevelType w:val="hybridMultilevel"/>
    <w:tmpl w:val="5C80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01AD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783D79"/>
    <w:multiLevelType w:val="hybridMultilevel"/>
    <w:tmpl w:val="F8A45004"/>
    <w:lvl w:ilvl="0" w:tplc="6AB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BF1EB3"/>
    <w:multiLevelType w:val="hybridMultilevel"/>
    <w:tmpl w:val="E2A0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D07DB1"/>
    <w:multiLevelType w:val="hybridMultilevel"/>
    <w:tmpl w:val="66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196D91"/>
    <w:multiLevelType w:val="hybridMultilevel"/>
    <w:tmpl w:val="9F3A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5"/>
  </w:num>
  <w:num w:numId="3">
    <w:abstractNumId w:val="35"/>
  </w:num>
  <w:num w:numId="4">
    <w:abstractNumId w:val="47"/>
  </w:num>
  <w:num w:numId="5">
    <w:abstractNumId w:val="18"/>
  </w:num>
  <w:num w:numId="6">
    <w:abstractNumId w:val="48"/>
  </w:num>
  <w:num w:numId="7">
    <w:abstractNumId w:val="36"/>
  </w:num>
  <w:num w:numId="8">
    <w:abstractNumId w:val="40"/>
  </w:num>
  <w:num w:numId="9">
    <w:abstractNumId w:val="64"/>
  </w:num>
  <w:num w:numId="10">
    <w:abstractNumId w:val="34"/>
  </w:num>
  <w:num w:numId="11">
    <w:abstractNumId w:val="28"/>
  </w:num>
  <w:num w:numId="12">
    <w:abstractNumId w:val="8"/>
  </w:num>
  <w:num w:numId="13">
    <w:abstractNumId w:val="16"/>
  </w:num>
  <w:num w:numId="14">
    <w:abstractNumId w:val="51"/>
  </w:num>
  <w:num w:numId="15">
    <w:abstractNumId w:val="37"/>
  </w:num>
  <w:num w:numId="16">
    <w:abstractNumId w:val="31"/>
  </w:num>
  <w:num w:numId="17">
    <w:abstractNumId w:val="57"/>
  </w:num>
  <w:num w:numId="18">
    <w:abstractNumId w:val="19"/>
  </w:num>
  <w:num w:numId="19">
    <w:abstractNumId w:val="4"/>
  </w:num>
  <w:num w:numId="20">
    <w:abstractNumId w:val="7"/>
  </w:num>
  <w:num w:numId="21">
    <w:abstractNumId w:val="38"/>
  </w:num>
  <w:num w:numId="22">
    <w:abstractNumId w:val="62"/>
  </w:num>
  <w:num w:numId="23">
    <w:abstractNumId w:val="27"/>
  </w:num>
  <w:num w:numId="24">
    <w:abstractNumId w:val="20"/>
  </w:num>
  <w:num w:numId="25">
    <w:abstractNumId w:val="41"/>
  </w:num>
  <w:num w:numId="26">
    <w:abstractNumId w:val="17"/>
  </w:num>
  <w:num w:numId="27">
    <w:abstractNumId w:val="33"/>
  </w:num>
  <w:num w:numId="28">
    <w:abstractNumId w:val="60"/>
  </w:num>
  <w:num w:numId="29">
    <w:abstractNumId w:val="59"/>
  </w:num>
  <w:num w:numId="30">
    <w:abstractNumId w:val="2"/>
  </w:num>
  <w:num w:numId="31">
    <w:abstractNumId w:val="45"/>
  </w:num>
  <w:num w:numId="32">
    <w:abstractNumId w:val="21"/>
  </w:num>
  <w:num w:numId="33">
    <w:abstractNumId w:val="53"/>
  </w:num>
  <w:num w:numId="34">
    <w:abstractNumId w:val="63"/>
  </w:num>
  <w:num w:numId="35">
    <w:abstractNumId w:val="3"/>
  </w:num>
  <w:num w:numId="36">
    <w:abstractNumId w:val="39"/>
  </w:num>
  <w:num w:numId="37">
    <w:abstractNumId w:val="29"/>
  </w:num>
  <w:num w:numId="38">
    <w:abstractNumId w:val="32"/>
  </w:num>
  <w:num w:numId="39">
    <w:abstractNumId w:val="24"/>
  </w:num>
  <w:num w:numId="40">
    <w:abstractNumId w:val="9"/>
  </w:num>
  <w:num w:numId="41">
    <w:abstractNumId w:val="25"/>
  </w:num>
  <w:num w:numId="42">
    <w:abstractNumId w:val="26"/>
  </w:num>
  <w:num w:numId="43">
    <w:abstractNumId w:val="52"/>
  </w:num>
  <w:num w:numId="44">
    <w:abstractNumId w:val="14"/>
  </w:num>
  <w:num w:numId="45">
    <w:abstractNumId w:val="0"/>
  </w:num>
  <w:num w:numId="46">
    <w:abstractNumId w:val="12"/>
  </w:num>
  <w:num w:numId="47">
    <w:abstractNumId w:val="23"/>
  </w:num>
  <w:num w:numId="48">
    <w:abstractNumId w:val="30"/>
  </w:num>
  <w:num w:numId="49">
    <w:abstractNumId w:val="44"/>
  </w:num>
  <w:num w:numId="50">
    <w:abstractNumId w:val="43"/>
  </w:num>
  <w:num w:numId="51">
    <w:abstractNumId w:val="50"/>
  </w:num>
  <w:num w:numId="52">
    <w:abstractNumId w:val="49"/>
  </w:num>
  <w:num w:numId="53">
    <w:abstractNumId w:val="54"/>
  </w:num>
  <w:num w:numId="54">
    <w:abstractNumId w:val="13"/>
  </w:num>
  <w:num w:numId="55">
    <w:abstractNumId w:val="10"/>
  </w:num>
  <w:num w:numId="56">
    <w:abstractNumId w:val="55"/>
  </w:num>
  <w:num w:numId="57">
    <w:abstractNumId w:val="56"/>
  </w:num>
  <w:num w:numId="58">
    <w:abstractNumId w:val="46"/>
  </w:num>
  <w:num w:numId="59">
    <w:abstractNumId w:val="11"/>
  </w:num>
  <w:num w:numId="60">
    <w:abstractNumId w:val="42"/>
  </w:num>
  <w:num w:numId="61">
    <w:abstractNumId w:val="6"/>
  </w:num>
  <w:num w:numId="62">
    <w:abstractNumId w:val="1"/>
  </w:num>
  <w:num w:numId="63">
    <w:abstractNumId w:val="5"/>
  </w:num>
  <w:num w:numId="64">
    <w:abstractNumId w:val="58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558"/>
    <w:rsid w:val="00027AF8"/>
    <w:rsid w:val="00034092"/>
    <w:rsid w:val="00072BD5"/>
    <w:rsid w:val="000813D3"/>
    <w:rsid w:val="000A782F"/>
    <w:rsid w:val="000C0CCD"/>
    <w:rsid w:val="000C1D6B"/>
    <w:rsid w:val="000C3ABD"/>
    <w:rsid w:val="000E5719"/>
    <w:rsid w:val="000F3DD4"/>
    <w:rsid w:val="000F5AB4"/>
    <w:rsid w:val="001070EC"/>
    <w:rsid w:val="00126C43"/>
    <w:rsid w:val="00130520"/>
    <w:rsid w:val="00136297"/>
    <w:rsid w:val="0015467A"/>
    <w:rsid w:val="001565BC"/>
    <w:rsid w:val="0018755A"/>
    <w:rsid w:val="00190D52"/>
    <w:rsid w:val="001E0D93"/>
    <w:rsid w:val="001E5417"/>
    <w:rsid w:val="001E7386"/>
    <w:rsid w:val="001F4B43"/>
    <w:rsid w:val="00214E38"/>
    <w:rsid w:val="00236FB5"/>
    <w:rsid w:val="00243C5F"/>
    <w:rsid w:val="00260392"/>
    <w:rsid w:val="00281403"/>
    <w:rsid w:val="002A708B"/>
    <w:rsid w:val="002B2BEE"/>
    <w:rsid w:val="002C0694"/>
    <w:rsid w:val="002D475A"/>
    <w:rsid w:val="00305619"/>
    <w:rsid w:val="00305F09"/>
    <w:rsid w:val="0031234B"/>
    <w:rsid w:val="00314FA0"/>
    <w:rsid w:val="003353A7"/>
    <w:rsid w:val="003357CB"/>
    <w:rsid w:val="00340430"/>
    <w:rsid w:val="00345536"/>
    <w:rsid w:val="0035242B"/>
    <w:rsid w:val="00365365"/>
    <w:rsid w:val="003707E2"/>
    <w:rsid w:val="00374627"/>
    <w:rsid w:val="00393CBA"/>
    <w:rsid w:val="003A0EB4"/>
    <w:rsid w:val="003A7289"/>
    <w:rsid w:val="00420822"/>
    <w:rsid w:val="00420FA7"/>
    <w:rsid w:val="00445FCB"/>
    <w:rsid w:val="00446651"/>
    <w:rsid w:val="00454DFE"/>
    <w:rsid w:val="00486695"/>
    <w:rsid w:val="00493EE1"/>
    <w:rsid w:val="00496538"/>
    <w:rsid w:val="004E2A5C"/>
    <w:rsid w:val="00500A92"/>
    <w:rsid w:val="00502450"/>
    <w:rsid w:val="00503198"/>
    <w:rsid w:val="00514232"/>
    <w:rsid w:val="005150AE"/>
    <w:rsid w:val="00535E22"/>
    <w:rsid w:val="00550506"/>
    <w:rsid w:val="00560996"/>
    <w:rsid w:val="0057436B"/>
    <w:rsid w:val="00597956"/>
    <w:rsid w:val="005A34A1"/>
    <w:rsid w:val="005E66CA"/>
    <w:rsid w:val="005F27EC"/>
    <w:rsid w:val="006048B0"/>
    <w:rsid w:val="006102CF"/>
    <w:rsid w:val="0061315A"/>
    <w:rsid w:val="006264D4"/>
    <w:rsid w:val="006273EF"/>
    <w:rsid w:val="006306E2"/>
    <w:rsid w:val="00664216"/>
    <w:rsid w:val="00670607"/>
    <w:rsid w:val="00676B20"/>
    <w:rsid w:val="00681558"/>
    <w:rsid w:val="00692C1A"/>
    <w:rsid w:val="0069642C"/>
    <w:rsid w:val="006A6E7B"/>
    <w:rsid w:val="006B3ABB"/>
    <w:rsid w:val="006B6AE3"/>
    <w:rsid w:val="007067BF"/>
    <w:rsid w:val="0071196E"/>
    <w:rsid w:val="0074144A"/>
    <w:rsid w:val="007746F9"/>
    <w:rsid w:val="00791FBB"/>
    <w:rsid w:val="00794513"/>
    <w:rsid w:val="007A76D1"/>
    <w:rsid w:val="007B5642"/>
    <w:rsid w:val="007C526A"/>
    <w:rsid w:val="007D7BF6"/>
    <w:rsid w:val="007F2C3A"/>
    <w:rsid w:val="008044A0"/>
    <w:rsid w:val="00836A8F"/>
    <w:rsid w:val="00891C53"/>
    <w:rsid w:val="00897056"/>
    <w:rsid w:val="008E23ED"/>
    <w:rsid w:val="00930979"/>
    <w:rsid w:val="009456F3"/>
    <w:rsid w:val="009477DE"/>
    <w:rsid w:val="00972C5F"/>
    <w:rsid w:val="00975108"/>
    <w:rsid w:val="00983527"/>
    <w:rsid w:val="009C6B79"/>
    <w:rsid w:val="009E500D"/>
    <w:rsid w:val="009F2DAF"/>
    <w:rsid w:val="009F32A6"/>
    <w:rsid w:val="009F79DF"/>
    <w:rsid w:val="00A11994"/>
    <w:rsid w:val="00A13361"/>
    <w:rsid w:val="00A2722F"/>
    <w:rsid w:val="00A31BDF"/>
    <w:rsid w:val="00A609D3"/>
    <w:rsid w:val="00A64E87"/>
    <w:rsid w:val="00AA48DD"/>
    <w:rsid w:val="00AC5BA3"/>
    <w:rsid w:val="00AC76BC"/>
    <w:rsid w:val="00AF6197"/>
    <w:rsid w:val="00B00BAB"/>
    <w:rsid w:val="00B2696A"/>
    <w:rsid w:val="00B30D5A"/>
    <w:rsid w:val="00B4199E"/>
    <w:rsid w:val="00B47915"/>
    <w:rsid w:val="00B521EE"/>
    <w:rsid w:val="00B53A38"/>
    <w:rsid w:val="00B65B65"/>
    <w:rsid w:val="00B94F94"/>
    <w:rsid w:val="00BC70D5"/>
    <w:rsid w:val="00BC7F8A"/>
    <w:rsid w:val="00BD69DE"/>
    <w:rsid w:val="00BD751C"/>
    <w:rsid w:val="00BE1719"/>
    <w:rsid w:val="00C10CA5"/>
    <w:rsid w:val="00C13648"/>
    <w:rsid w:val="00C51591"/>
    <w:rsid w:val="00C634C8"/>
    <w:rsid w:val="00C66AB8"/>
    <w:rsid w:val="00C71607"/>
    <w:rsid w:val="00CB705B"/>
    <w:rsid w:val="00CF74A6"/>
    <w:rsid w:val="00D00073"/>
    <w:rsid w:val="00D04CBD"/>
    <w:rsid w:val="00D0623B"/>
    <w:rsid w:val="00D1186E"/>
    <w:rsid w:val="00D11BAF"/>
    <w:rsid w:val="00D21C66"/>
    <w:rsid w:val="00D2301A"/>
    <w:rsid w:val="00D368AF"/>
    <w:rsid w:val="00D51E32"/>
    <w:rsid w:val="00D632DC"/>
    <w:rsid w:val="00D71401"/>
    <w:rsid w:val="00D734E1"/>
    <w:rsid w:val="00D77280"/>
    <w:rsid w:val="00DC3C0A"/>
    <w:rsid w:val="00DC6329"/>
    <w:rsid w:val="00DD1D3A"/>
    <w:rsid w:val="00DE00C9"/>
    <w:rsid w:val="00DE68EB"/>
    <w:rsid w:val="00DF4E65"/>
    <w:rsid w:val="00E03972"/>
    <w:rsid w:val="00E06970"/>
    <w:rsid w:val="00E168FA"/>
    <w:rsid w:val="00E21279"/>
    <w:rsid w:val="00E21B07"/>
    <w:rsid w:val="00E31F36"/>
    <w:rsid w:val="00E431A5"/>
    <w:rsid w:val="00E44235"/>
    <w:rsid w:val="00E44B71"/>
    <w:rsid w:val="00E60D94"/>
    <w:rsid w:val="00E907BB"/>
    <w:rsid w:val="00EA7010"/>
    <w:rsid w:val="00EC4C0E"/>
    <w:rsid w:val="00ED1641"/>
    <w:rsid w:val="00EE2018"/>
    <w:rsid w:val="00EE7CD0"/>
    <w:rsid w:val="00F24BED"/>
    <w:rsid w:val="00F27A5A"/>
    <w:rsid w:val="00F61E70"/>
    <w:rsid w:val="00F66723"/>
    <w:rsid w:val="00F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1868BECB"/>
  <w15:docId w15:val="{120522D3-E286-4E76-BF88-FB7DDC8C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2C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0D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C1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681558"/>
    <w:pPr>
      <w:ind w:left="720"/>
      <w:contextualSpacing/>
    </w:pPr>
  </w:style>
  <w:style w:type="table" w:styleId="a4">
    <w:name w:val="Table Grid"/>
    <w:basedOn w:val="a1"/>
    <w:uiPriority w:val="99"/>
    <w:rsid w:val="006815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692C1A"/>
    <w:rPr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190D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e3">
    <w:name w:val="Style3"/>
    <w:basedOn w:val="a"/>
    <w:uiPriority w:val="99"/>
    <w:rsid w:val="00190D52"/>
    <w:pPr>
      <w:widowControl w:val="0"/>
      <w:autoSpaceDE w:val="0"/>
      <w:autoSpaceDN w:val="0"/>
      <w:adjustRightInd w:val="0"/>
      <w:spacing w:after="0" w:line="322" w:lineRule="exact"/>
    </w:pPr>
    <w:rPr>
      <w:rFonts w:cs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190D5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5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5467A"/>
    <w:rPr>
      <w:rFonts w:ascii="Segoe UI" w:hAnsi="Segoe UI" w:cs="Segoe UI"/>
      <w:sz w:val="18"/>
      <w:szCs w:val="18"/>
      <w:lang w:eastAsia="en-US"/>
    </w:rPr>
  </w:style>
  <w:style w:type="character" w:customStyle="1" w:styleId="c6">
    <w:name w:val="c6"/>
    <w:rsid w:val="00DC3C0A"/>
  </w:style>
  <w:style w:type="character" w:customStyle="1" w:styleId="c0">
    <w:name w:val="c0"/>
    <w:rsid w:val="00DC3C0A"/>
  </w:style>
  <w:style w:type="paragraph" w:styleId="a8">
    <w:name w:val="Normal (Web)"/>
    <w:basedOn w:val="a"/>
    <w:uiPriority w:val="99"/>
    <w:unhideWhenUsed/>
    <w:rsid w:val="00214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9456F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945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6298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2018-10-23T07:25:00Z</cp:lastPrinted>
  <dcterms:created xsi:type="dcterms:W3CDTF">2010-06-30T05:12:00Z</dcterms:created>
  <dcterms:modified xsi:type="dcterms:W3CDTF">2021-11-16T12:02:00Z</dcterms:modified>
</cp:coreProperties>
</file>